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FBB9" w14:textId="77777777" w:rsidR="003C5CB5" w:rsidRDefault="00CC3896" w:rsidP="003C5CB5">
      <w:pPr>
        <w:spacing w:before="480"/>
        <w:rPr>
          <w:rFonts w:ascii="Calibri Light" w:hAnsi="Calibri Light" w:cs="Calibri Light"/>
          <w:b/>
          <w:sz w:val="20"/>
          <w:szCs w:val="20"/>
        </w:rPr>
      </w:pPr>
      <w:r>
        <w:rPr>
          <w:rFonts w:ascii="Calibri Light" w:hAnsi="Calibri Light" w:cs="Calibri Light"/>
          <w:b/>
          <w:sz w:val="20"/>
          <w:szCs w:val="20"/>
        </w:rPr>
        <w:t>MODULO</w:t>
      </w:r>
      <w:r w:rsidR="003E7F04">
        <w:rPr>
          <w:rFonts w:ascii="Calibri Light" w:hAnsi="Calibri Light" w:cs="Calibri Light"/>
          <w:b/>
          <w:sz w:val="20"/>
          <w:szCs w:val="20"/>
        </w:rPr>
        <w:t xml:space="preserve"> UNICO</w:t>
      </w:r>
      <w:r>
        <w:rPr>
          <w:rFonts w:ascii="Calibri Light" w:hAnsi="Calibri Light" w:cs="Calibri Light"/>
          <w:b/>
          <w:sz w:val="20"/>
          <w:szCs w:val="20"/>
        </w:rPr>
        <w:t xml:space="preserve"> </w:t>
      </w:r>
      <w:r w:rsidR="003C5CB5">
        <w:rPr>
          <w:rFonts w:ascii="Calibri Light" w:hAnsi="Calibri Light" w:cs="Calibri Light"/>
          <w:b/>
          <w:sz w:val="20"/>
          <w:szCs w:val="20"/>
        </w:rPr>
        <w:t>OFFERTA DI SPONSORIZZAZIONE</w:t>
      </w:r>
    </w:p>
    <w:p w14:paraId="7FFBA74B" w14:textId="248B9418" w:rsidR="00DB206D" w:rsidRPr="00EF1273" w:rsidRDefault="00DB206D" w:rsidP="003C5CB5">
      <w:pPr>
        <w:spacing w:after="360"/>
        <w:rPr>
          <w:rFonts w:ascii="Calibri Light" w:hAnsi="Calibri Light" w:cs="Calibri Light"/>
          <w:b/>
          <w:sz w:val="20"/>
          <w:szCs w:val="20"/>
        </w:rPr>
      </w:pPr>
      <w:r w:rsidRPr="00EF1273">
        <w:rPr>
          <w:rFonts w:ascii="Calibri Light" w:hAnsi="Calibri Light" w:cs="Calibri Light"/>
          <w:b/>
          <w:sz w:val="20"/>
          <w:szCs w:val="20"/>
        </w:rPr>
        <w:t xml:space="preserve">per l’evento celebrativo a Shanghai della Festa </w:t>
      </w:r>
      <w:r w:rsidR="003C5CB5">
        <w:rPr>
          <w:rFonts w:ascii="Calibri Light" w:hAnsi="Calibri Light" w:cs="Calibri Light"/>
          <w:b/>
          <w:sz w:val="20"/>
          <w:szCs w:val="20"/>
        </w:rPr>
        <w:t xml:space="preserve">nazionale </w:t>
      </w:r>
      <w:r w:rsidRPr="00EF1273">
        <w:rPr>
          <w:rFonts w:ascii="Calibri Light" w:hAnsi="Calibri Light" w:cs="Calibri Light"/>
          <w:b/>
          <w:sz w:val="20"/>
          <w:szCs w:val="20"/>
        </w:rPr>
        <w:t xml:space="preserve">della Repubblica Italiana </w:t>
      </w:r>
      <w:r w:rsidR="003E7F04" w:rsidRPr="00EF1273">
        <w:rPr>
          <w:rFonts w:ascii="Calibri Light" w:hAnsi="Calibri Light" w:cs="Calibri Light"/>
          <w:b/>
          <w:sz w:val="20"/>
          <w:szCs w:val="20"/>
        </w:rPr>
        <w:t>202</w:t>
      </w:r>
      <w:r w:rsidR="008C10C1">
        <w:rPr>
          <w:rFonts w:ascii="Calibri Light" w:hAnsi="Calibri Light" w:cs="Calibri Light"/>
          <w:b/>
          <w:sz w:val="20"/>
          <w:szCs w:val="20"/>
        </w:rPr>
        <w:t>6</w:t>
      </w:r>
    </w:p>
    <w:tbl>
      <w:tblPr>
        <w:tblStyle w:val="TableGrid"/>
        <w:tblW w:w="0" w:type="auto"/>
        <w:tblInd w:w="0" w:type="dxa"/>
        <w:tblLook w:val="04A0" w:firstRow="1" w:lastRow="0" w:firstColumn="1" w:lastColumn="0" w:noHBand="0" w:noVBand="1"/>
      </w:tblPr>
      <w:tblGrid>
        <w:gridCol w:w="4495"/>
        <w:gridCol w:w="5670"/>
      </w:tblGrid>
      <w:tr w:rsidR="00DB206D" w:rsidRPr="00EF1273" w14:paraId="6B851967"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4DE633" w14:textId="77777777" w:rsidR="00D8036A" w:rsidRPr="002619F7" w:rsidRDefault="00DB206D" w:rsidP="002619F7">
            <w:pPr>
              <w:pStyle w:val="ListParagraph"/>
              <w:widowControl/>
              <w:numPr>
                <w:ilvl w:val="0"/>
                <w:numId w:val="5"/>
              </w:numPr>
              <w:autoSpaceDE/>
              <w:autoSpaceDN/>
              <w:ind w:left="313" w:hanging="313"/>
              <w:contextualSpacing/>
              <w:jc w:val="left"/>
              <w:rPr>
                <w:rFonts w:ascii="Calibri Light" w:hAnsi="Calibri Light" w:cs="Calibri Light"/>
                <w:b/>
                <w:sz w:val="20"/>
                <w:szCs w:val="20"/>
                <w:lang w:eastAsia="it-IT"/>
              </w:rPr>
            </w:pPr>
            <w:r w:rsidRPr="00EF1273">
              <w:rPr>
                <w:rFonts w:ascii="Calibri Light" w:hAnsi="Calibri Light" w:cs="Calibri Light"/>
                <w:b/>
                <w:sz w:val="20"/>
                <w:szCs w:val="20"/>
                <w:lang w:eastAsia="it-IT"/>
              </w:rPr>
              <w:t xml:space="preserve">Società </w:t>
            </w:r>
            <w:r w:rsidR="00FE7845">
              <w:rPr>
                <w:rFonts w:ascii="Calibri Light" w:hAnsi="Calibri Light" w:cs="Calibri Light"/>
                <w:b/>
                <w:sz w:val="20"/>
                <w:szCs w:val="20"/>
                <w:lang w:eastAsia="it-IT"/>
              </w:rPr>
              <w:t>offerente</w:t>
            </w:r>
          </w:p>
        </w:tc>
      </w:tr>
      <w:tr w:rsidR="00DB206D" w:rsidRPr="00EF1273" w14:paraId="2711B68E"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2C6D64" w14:textId="77777777" w:rsidR="00DB206D" w:rsidRPr="00EF1273" w:rsidRDefault="00DB206D" w:rsidP="002619F7">
            <w:pPr>
              <w:rPr>
                <w:rFonts w:ascii="Calibri Light" w:hAnsi="Calibri Light" w:cs="Calibri Light"/>
                <w:sz w:val="20"/>
                <w:szCs w:val="20"/>
                <w:lang w:eastAsia="it-IT"/>
              </w:rPr>
            </w:pPr>
            <w:r w:rsidRPr="00EF1273">
              <w:rPr>
                <w:rFonts w:ascii="Calibri Light" w:hAnsi="Calibri Light" w:cs="Calibri Light"/>
                <w:sz w:val="20"/>
                <w:szCs w:val="20"/>
                <w:lang w:eastAsia="it-IT"/>
              </w:rPr>
              <w:t>Ragione sociale</w:t>
            </w:r>
            <w:r w:rsidR="003E7F04" w:rsidRPr="003451AD">
              <w:rPr>
                <w:rFonts w:ascii="Calibri Light" w:hAnsi="Calibri Light" w:cs="Calibri Light"/>
                <w:sz w:val="20"/>
                <w:szCs w:val="20"/>
                <w:lang w:eastAsia="it-IT"/>
              </w:rPr>
              <w:t xml:space="preserve"> </w:t>
            </w:r>
            <w:r w:rsidR="003E7F04">
              <w:rPr>
                <w:rFonts w:ascii="Calibri Light" w:hAnsi="Calibri Light" w:cs="Calibri Light"/>
                <w:sz w:val="20"/>
                <w:szCs w:val="20"/>
                <w:lang w:eastAsia="it-IT"/>
              </w:rPr>
              <w:t>(sia in cinese sia in inglese)</w:t>
            </w:r>
            <w:r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7F6D8199"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
                  <w:enabled/>
                  <w:calcOnExit w:val="0"/>
                  <w:textInput/>
                </w:ffData>
              </w:fldChar>
            </w:r>
            <w:bookmarkStart w:id="0" w:name="Text1"/>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0"/>
          </w:p>
        </w:tc>
      </w:tr>
      <w:tr w:rsidR="00DB206D" w:rsidRPr="00EF1273" w14:paraId="03680CAC"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D9535AF" w14:textId="77777777" w:rsidR="00DB206D" w:rsidRPr="00EF1273" w:rsidRDefault="00DB206D"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Partita IVA/codice fiscale locale:</w:t>
            </w:r>
          </w:p>
        </w:tc>
        <w:tc>
          <w:tcPr>
            <w:tcW w:w="5670" w:type="dxa"/>
            <w:tcBorders>
              <w:top w:val="single" w:sz="4" w:space="0" w:color="auto"/>
              <w:left w:val="single" w:sz="4" w:space="0" w:color="auto"/>
              <w:bottom w:val="single" w:sz="4" w:space="0" w:color="auto"/>
              <w:right w:val="single" w:sz="4" w:space="0" w:color="auto"/>
            </w:tcBorders>
            <w:vAlign w:val="center"/>
          </w:tcPr>
          <w:p w14:paraId="10395B16"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2"/>
                  <w:enabled/>
                  <w:calcOnExit w:val="0"/>
                  <w:textInput/>
                </w:ffData>
              </w:fldChar>
            </w:r>
            <w:bookmarkStart w:id="1" w:name="Text2"/>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
          </w:p>
        </w:tc>
      </w:tr>
      <w:tr w:rsidR="00DB206D" w:rsidRPr="00EF1273" w14:paraId="7043BF13"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9BAE65F"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D</w:t>
            </w:r>
            <w:r w:rsidR="008E0BB3">
              <w:rPr>
                <w:rFonts w:ascii="Calibri Light" w:hAnsi="Calibri Light" w:cs="Calibri Light"/>
                <w:sz w:val="20"/>
                <w:szCs w:val="20"/>
                <w:lang w:eastAsia="it-IT"/>
              </w:rPr>
              <w:t>omicilio</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222493B8"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3"/>
                  <w:enabled/>
                  <w:calcOnExit w:val="0"/>
                  <w:textInput/>
                </w:ffData>
              </w:fldChar>
            </w:r>
            <w:bookmarkStart w:id="2" w:name="Text3"/>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2"/>
          </w:p>
        </w:tc>
      </w:tr>
      <w:tr w:rsidR="00DB206D" w:rsidRPr="00EF1273" w14:paraId="734B346A"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0635CF" w14:textId="77777777" w:rsidR="00D8036A" w:rsidRPr="002619F7" w:rsidRDefault="00DB206D" w:rsidP="002619F7">
            <w:pPr>
              <w:pStyle w:val="ListParagraph"/>
              <w:widowControl/>
              <w:numPr>
                <w:ilvl w:val="0"/>
                <w:numId w:val="5"/>
              </w:numPr>
              <w:autoSpaceDE/>
              <w:autoSpaceDN/>
              <w:ind w:left="313" w:hanging="313"/>
              <w:contextualSpacing/>
              <w:jc w:val="left"/>
              <w:rPr>
                <w:rFonts w:ascii="Calibri Light" w:hAnsi="Calibri Light" w:cs="Calibri Light"/>
                <w:b/>
                <w:sz w:val="20"/>
                <w:szCs w:val="20"/>
                <w:lang w:eastAsia="it-IT"/>
              </w:rPr>
            </w:pPr>
            <w:r w:rsidRPr="00EF1273">
              <w:rPr>
                <w:rFonts w:ascii="Calibri Light" w:hAnsi="Calibri Light" w:cs="Calibri Light"/>
                <w:b/>
                <w:sz w:val="20"/>
                <w:szCs w:val="20"/>
                <w:lang w:eastAsia="it-IT"/>
              </w:rPr>
              <w:t>Contatto ai fini della sponsorizzazione</w:t>
            </w:r>
          </w:p>
        </w:tc>
      </w:tr>
      <w:tr w:rsidR="00DB206D" w:rsidRPr="00EF1273" w14:paraId="17492CB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2726CE34" w14:textId="77777777" w:rsidR="00DB206D" w:rsidRPr="00EF1273" w:rsidRDefault="00DB206D" w:rsidP="002619F7">
            <w:pPr>
              <w:rPr>
                <w:rFonts w:ascii="Calibri Light" w:hAnsi="Calibri Light" w:cs="Calibri Light"/>
                <w:sz w:val="20"/>
                <w:szCs w:val="20"/>
                <w:lang w:eastAsia="it-IT"/>
              </w:rPr>
            </w:pPr>
            <w:r w:rsidRPr="00EF1273">
              <w:rPr>
                <w:rFonts w:ascii="Calibri Light" w:hAnsi="Calibri Light" w:cs="Calibri Light"/>
                <w:sz w:val="20"/>
                <w:szCs w:val="20"/>
                <w:lang w:eastAsia="it-IT"/>
              </w:rPr>
              <w:t>Cognome e nome:</w:t>
            </w:r>
          </w:p>
        </w:tc>
        <w:tc>
          <w:tcPr>
            <w:tcW w:w="5670" w:type="dxa"/>
            <w:tcBorders>
              <w:top w:val="single" w:sz="4" w:space="0" w:color="auto"/>
              <w:left w:val="single" w:sz="4" w:space="0" w:color="auto"/>
              <w:bottom w:val="single" w:sz="4" w:space="0" w:color="auto"/>
              <w:right w:val="single" w:sz="4" w:space="0" w:color="auto"/>
            </w:tcBorders>
            <w:vAlign w:val="center"/>
          </w:tcPr>
          <w:p w14:paraId="16C178EF"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4"/>
                  <w:enabled/>
                  <w:calcOnExit w:val="0"/>
                  <w:textInput/>
                </w:ffData>
              </w:fldChar>
            </w:r>
            <w:bookmarkStart w:id="3" w:name="Text4"/>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3"/>
          </w:p>
        </w:tc>
      </w:tr>
      <w:tr w:rsidR="00DB206D" w:rsidRPr="00EF1273" w14:paraId="2A768D83"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D450B52" w14:textId="52B156CC" w:rsidR="00DB206D" w:rsidRPr="00EF1273" w:rsidRDefault="003E7F04"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Posizione/titolo</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CD03464"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5"/>
                  <w:enabled/>
                  <w:calcOnExit w:val="0"/>
                  <w:textInput/>
                </w:ffData>
              </w:fldChar>
            </w:r>
            <w:bookmarkStart w:id="4" w:name="Text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4"/>
          </w:p>
        </w:tc>
      </w:tr>
      <w:tr w:rsidR="00DB206D" w:rsidRPr="00EF1273" w14:paraId="33B6BD98"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211FA260" w14:textId="77777777" w:rsidR="00DB206D" w:rsidRPr="00EF1273" w:rsidRDefault="00DB206D"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E-mail:</w:t>
            </w:r>
          </w:p>
        </w:tc>
        <w:tc>
          <w:tcPr>
            <w:tcW w:w="5670" w:type="dxa"/>
            <w:tcBorders>
              <w:top w:val="single" w:sz="4" w:space="0" w:color="auto"/>
              <w:left w:val="single" w:sz="4" w:space="0" w:color="auto"/>
              <w:bottom w:val="single" w:sz="4" w:space="0" w:color="auto"/>
              <w:right w:val="single" w:sz="4" w:space="0" w:color="auto"/>
            </w:tcBorders>
            <w:vAlign w:val="center"/>
          </w:tcPr>
          <w:p w14:paraId="55A4F0CD"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6"/>
                  <w:enabled/>
                  <w:calcOnExit w:val="0"/>
                  <w:textInput/>
                </w:ffData>
              </w:fldChar>
            </w:r>
            <w:bookmarkStart w:id="5" w:name="Text6"/>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5"/>
          </w:p>
        </w:tc>
      </w:tr>
      <w:tr w:rsidR="00DB206D" w:rsidRPr="00EF1273" w14:paraId="38B5CA64"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049430E3" w14:textId="77777777" w:rsidR="00DB206D" w:rsidRPr="00EF1273" w:rsidRDefault="00DB206D"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 xml:space="preserve">Telefono: </w:t>
            </w:r>
          </w:p>
        </w:tc>
        <w:tc>
          <w:tcPr>
            <w:tcW w:w="5670" w:type="dxa"/>
            <w:tcBorders>
              <w:top w:val="single" w:sz="4" w:space="0" w:color="auto"/>
              <w:left w:val="single" w:sz="4" w:space="0" w:color="auto"/>
              <w:bottom w:val="single" w:sz="4" w:space="0" w:color="auto"/>
              <w:right w:val="single" w:sz="4" w:space="0" w:color="auto"/>
            </w:tcBorders>
            <w:vAlign w:val="center"/>
          </w:tcPr>
          <w:p w14:paraId="44241E93"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7"/>
                  <w:enabled/>
                  <w:calcOnExit w:val="0"/>
                  <w:textInput/>
                </w:ffData>
              </w:fldChar>
            </w:r>
            <w:bookmarkStart w:id="6" w:name="Text7"/>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6"/>
          </w:p>
        </w:tc>
      </w:tr>
      <w:tr w:rsidR="00DB206D" w:rsidRPr="00EF1273" w14:paraId="057621F7"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2221C4" w14:textId="77777777" w:rsidR="00D8036A" w:rsidRPr="002619F7" w:rsidRDefault="00DB206D" w:rsidP="002619F7">
            <w:pPr>
              <w:pStyle w:val="ListParagraph"/>
              <w:widowControl/>
              <w:numPr>
                <w:ilvl w:val="0"/>
                <w:numId w:val="5"/>
              </w:numPr>
              <w:autoSpaceDE/>
              <w:autoSpaceDN/>
              <w:ind w:left="313" w:hanging="284"/>
              <w:contextualSpacing/>
              <w:jc w:val="left"/>
              <w:rPr>
                <w:rFonts w:ascii="Calibri Light" w:hAnsi="Calibri Light" w:cs="Calibri Light"/>
                <w:b/>
                <w:sz w:val="20"/>
                <w:szCs w:val="20"/>
                <w:lang w:eastAsia="it-IT"/>
              </w:rPr>
            </w:pPr>
            <w:r w:rsidRPr="00EF1273">
              <w:rPr>
                <w:rFonts w:ascii="Calibri Light" w:hAnsi="Calibri Light" w:cs="Calibri Light"/>
                <w:b/>
                <w:sz w:val="20"/>
                <w:szCs w:val="20"/>
                <w:lang w:eastAsia="it-IT"/>
              </w:rPr>
              <w:t xml:space="preserve">Tipologia di sponsorizzazione </w:t>
            </w:r>
            <w:r w:rsidR="00FE7845">
              <w:rPr>
                <w:rFonts w:ascii="Calibri Light" w:hAnsi="Calibri Light" w:cs="Calibri Light"/>
                <w:b/>
                <w:sz w:val="20"/>
                <w:szCs w:val="20"/>
                <w:lang w:eastAsia="it-IT"/>
              </w:rPr>
              <w:t>offerta</w:t>
            </w:r>
          </w:p>
        </w:tc>
      </w:tr>
      <w:tr w:rsidR="00DB206D" w:rsidRPr="00EF1273" w14:paraId="66E1EB79"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2001B854" w14:textId="77777777" w:rsidR="00D8036A" w:rsidRPr="00EF1273" w:rsidRDefault="0090476F" w:rsidP="00D8036A">
            <w:pPr>
              <w:jc w:val="both"/>
              <w:rPr>
                <w:rFonts w:ascii="Calibri Light" w:hAnsi="Calibri Light" w:cs="Calibri Light"/>
                <w:sz w:val="20"/>
                <w:szCs w:val="20"/>
                <w:lang w:eastAsia="it-IT"/>
              </w:rPr>
            </w:pPr>
            <w:r>
              <w:rPr>
                <w:rFonts w:ascii="Calibri Light" w:hAnsi="Calibri Light" w:cs="Calibri Light"/>
                <w:b/>
                <w:sz w:val="20"/>
                <w:szCs w:val="20"/>
                <w:lang w:eastAsia="it-IT"/>
              </w:rPr>
              <w:fldChar w:fldCharType="begin">
                <w:ffData>
                  <w:name w:val="Check1"/>
                  <w:enabled/>
                  <w:calcOnExit w:val="0"/>
                  <w:checkBox>
                    <w:sizeAuto/>
                    <w:default w:val="0"/>
                  </w:checkBox>
                </w:ffData>
              </w:fldChar>
            </w:r>
            <w:bookmarkStart w:id="7" w:name="Check1"/>
            <w:r>
              <w:rPr>
                <w:rFonts w:ascii="Calibri Light" w:hAnsi="Calibri Light" w:cs="Calibri Light"/>
                <w:b/>
                <w:sz w:val="20"/>
                <w:szCs w:val="20"/>
                <w:lang w:eastAsia="it-IT"/>
              </w:rPr>
              <w:instrText xml:space="preserve"> FORMCHECKBOX </w:instrText>
            </w:r>
            <w:r w:rsidR="0076327B">
              <w:rPr>
                <w:rFonts w:ascii="Calibri Light" w:hAnsi="Calibri Light" w:cs="Calibri Light"/>
                <w:b/>
                <w:sz w:val="20"/>
                <w:szCs w:val="20"/>
                <w:lang w:eastAsia="it-IT"/>
              </w:rPr>
            </w:r>
            <w:r w:rsidR="0076327B">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7"/>
            <w:r w:rsidR="00D8036A">
              <w:rPr>
                <w:rFonts w:ascii="Calibri Light" w:hAnsi="Calibri Light" w:cs="Calibri Light"/>
                <w:b/>
                <w:sz w:val="20"/>
                <w:szCs w:val="20"/>
                <w:lang w:eastAsia="it-IT"/>
              </w:rPr>
              <w:t xml:space="preserve"> </w:t>
            </w:r>
            <w:r w:rsidR="00DB206D" w:rsidRPr="00EF1273">
              <w:rPr>
                <w:rFonts w:ascii="Calibri Light" w:hAnsi="Calibri Light" w:cs="Calibri Light"/>
                <w:b/>
                <w:sz w:val="20"/>
                <w:szCs w:val="20"/>
                <w:lang w:eastAsia="it-IT"/>
              </w:rPr>
              <w:t>PURA</w:t>
            </w:r>
            <w:r w:rsidR="00DB206D" w:rsidRPr="00EF1273">
              <w:rPr>
                <w:rFonts w:ascii="Calibri Light" w:hAnsi="Calibri Light" w:cs="Calibri Light"/>
                <w:sz w:val="20"/>
                <w:szCs w:val="20"/>
                <w:lang w:eastAsia="it-IT"/>
              </w:rPr>
              <w:t xml:space="preserve"> (finanziaria)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D093FCF" w14:textId="77777777" w:rsidR="00DB206D" w:rsidRPr="00EF1273" w:rsidRDefault="0090476F" w:rsidP="002619F7">
            <w:pPr>
              <w:jc w:val="both"/>
              <w:rPr>
                <w:rFonts w:ascii="Calibri Light" w:hAnsi="Calibri Light" w:cs="Calibri Light"/>
                <w:b/>
                <w:sz w:val="20"/>
                <w:szCs w:val="20"/>
                <w:lang w:eastAsia="it-IT"/>
              </w:rPr>
            </w:pPr>
            <w:r>
              <w:rPr>
                <w:rFonts w:ascii="Calibri Light" w:hAnsi="Calibri Light" w:cs="Calibri Light"/>
                <w:b/>
                <w:sz w:val="20"/>
                <w:szCs w:val="20"/>
                <w:lang w:eastAsia="it-IT"/>
              </w:rPr>
              <w:fldChar w:fldCharType="begin">
                <w:ffData>
                  <w:name w:val="Check2"/>
                  <w:enabled/>
                  <w:calcOnExit w:val="0"/>
                  <w:checkBox>
                    <w:sizeAuto/>
                    <w:default w:val="0"/>
                  </w:checkBox>
                </w:ffData>
              </w:fldChar>
            </w:r>
            <w:bookmarkStart w:id="8" w:name="Check2"/>
            <w:r>
              <w:rPr>
                <w:rFonts w:ascii="Calibri Light" w:hAnsi="Calibri Light" w:cs="Calibri Light"/>
                <w:b/>
                <w:sz w:val="20"/>
                <w:szCs w:val="20"/>
                <w:lang w:eastAsia="it-IT"/>
              </w:rPr>
              <w:instrText xml:space="preserve"> FORMCHECKBOX </w:instrText>
            </w:r>
            <w:r w:rsidR="0076327B">
              <w:rPr>
                <w:rFonts w:ascii="Calibri Light" w:hAnsi="Calibri Light" w:cs="Calibri Light"/>
                <w:b/>
                <w:sz w:val="20"/>
                <w:szCs w:val="20"/>
                <w:lang w:eastAsia="it-IT"/>
              </w:rPr>
            </w:r>
            <w:r w:rsidR="0076327B">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8"/>
            <w:r w:rsidR="00D8036A">
              <w:rPr>
                <w:rFonts w:ascii="Calibri Light" w:hAnsi="Calibri Light" w:cs="Calibri Light"/>
                <w:b/>
                <w:sz w:val="20"/>
                <w:szCs w:val="20"/>
                <w:lang w:eastAsia="it-IT"/>
              </w:rPr>
              <w:t xml:space="preserve"> </w:t>
            </w:r>
            <w:r w:rsidR="00DB206D" w:rsidRPr="00EF1273">
              <w:rPr>
                <w:rFonts w:ascii="Calibri Light" w:hAnsi="Calibri Light" w:cs="Calibri Light"/>
                <w:b/>
                <w:sz w:val="20"/>
                <w:szCs w:val="20"/>
                <w:lang w:eastAsia="it-IT"/>
              </w:rPr>
              <w:t>TECNICA</w:t>
            </w:r>
          </w:p>
        </w:tc>
      </w:tr>
      <w:tr w:rsidR="00DB206D" w:rsidRPr="00EF1273" w14:paraId="7C1B052C" w14:textId="77777777" w:rsidTr="002619F7">
        <w:trPr>
          <w:trHeight w:val="1701"/>
        </w:trPr>
        <w:tc>
          <w:tcPr>
            <w:tcW w:w="449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2081"/>
              <w:gridCol w:w="845"/>
            </w:tblGrid>
            <w:tr w:rsidR="00E413A0" w14:paraId="7B66F9FD" w14:textId="77777777" w:rsidTr="002619F7">
              <w:tc>
                <w:tcPr>
                  <w:tcW w:w="790" w:type="dxa"/>
                </w:tcPr>
                <w:p w14:paraId="041363CB" w14:textId="77777777" w:rsidR="00E413A0" w:rsidRDefault="00501E99" w:rsidP="00B03FC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Valore:</w:t>
                  </w:r>
                </w:p>
              </w:tc>
              <w:tc>
                <w:tcPr>
                  <w:tcW w:w="2081" w:type="dxa"/>
                  <w:tcBorders>
                    <w:bottom w:val="single" w:sz="4" w:space="0" w:color="auto"/>
                  </w:tcBorders>
                </w:tcPr>
                <w:p w14:paraId="76E80642" w14:textId="77777777" w:rsidR="00E413A0" w:rsidRDefault="009F7DB2"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8"/>
                        <w:enabled/>
                        <w:calcOnExit w:val="0"/>
                        <w:textInput>
                          <w:type w:val="number"/>
                          <w:format w:val="#,##0"/>
                        </w:textInput>
                      </w:ffData>
                    </w:fldChar>
                  </w:r>
                  <w:bookmarkStart w:id="9" w:name="Text8"/>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9"/>
                </w:p>
              </w:tc>
              <w:tc>
                <w:tcPr>
                  <w:tcW w:w="845" w:type="dxa"/>
                </w:tcPr>
                <w:p w14:paraId="3E4515ED" w14:textId="77777777" w:rsidR="00E413A0" w:rsidRDefault="00501E99"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RMB ¥</w:t>
                  </w:r>
                </w:p>
              </w:tc>
            </w:tr>
          </w:tbl>
          <w:p w14:paraId="38915765" w14:textId="77777777" w:rsidR="00DB206D" w:rsidRPr="00EF1273" w:rsidRDefault="00DB206D" w:rsidP="008B2A29">
            <w:pPr>
              <w:spacing w:before="360"/>
              <w:jc w:val="both"/>
              <w:rPr>
                <w:rFonts w:ascii="Calibri Light" w:hAnsi="Calibri Light" w:cs="Calibri Light"/>
                <w:sz w:val="20"/>
                <w:szCs w:val="20"/>
                <w:lang w:eastAsia="it-IT"/>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AD29A87" w14:textId="77777777" w:rsidR="00E84467" w:rsidRPr="00E84467" w:rsidRDefault="00E84467">
            <w:pPr>
              <w:rPr>
                <w:sz w:val="2"/>
                <w:szCs w:val="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914"/>
              <w:gridCol w:w="2020"/>
            </w:tblGrid>
            <w:tr w:rsidR="00E84467" w14:paraId="4BB0F95E" w14:textId="77777777" w:rsidTr="00E84467">
              <w:trPr>
                <w:trHeight w:val="432"/>
              </w:trPr>
              <w:tc>
                <w:tcPr>
                  <w:tcW w:w="1510" w:type="dxa"/>
                  <w:vAlign w:val="center"/>
                </w:tcPr>
                <w:p w14:paraId="3C7F08E8" w14:textId="77777777" w:rsidR="00E84467" w:rsidRPr="00EF1273" w:rsidRDefault="00E84467"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Descrizione bene/servizio</w:t>
                  </w:r>
                </w:p>
              </w:tc>
              <w:tc>
                <w:tcPr>
                  <w:tcW w:w="3934" w:type="dxa"/>
                  <w:gridSpan w:val="2"/>
                  <w:tcBorders>
                    <w:bottom w:val="single" w:sz="4" w:space="0" w:color="auto"/>
                  </w:tcBorders>
                  <w:vAlign w:val="center"/>
                </w:tcPr>
                <w:p w14:paraId="70857A47" w14:textId="77777777" w:rsidR="00E84467" w:rsidRPr="00EF1273" w:rsidRDefault="00060154" w:rsidP="00060154">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5"/>
                        <w:enabled/>
                        <w:calcOnExit w:val="0"/>
                        <w:textInput>
                          <w:maxLength w:val="193"/>
                        </w:textInput>
                      </w:ffData>
                    </w:fldChar>
                  </w:r>
                  <w:bookmarkStart w:id="10" w:name="Text1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fldChar w:fldCharType="end"/>
                  </w:r>
                  <w:bookmarkEnd w:id="10"/>
                </w:p>
              </w:tc>
            </w:tr>
            <w:tr w:rsidR="008B2A29" w14:paraId="706C987C" w14:textId="77777777" w:rsidTr="00E84467">
              <w:trPr>
                <w:trHeight w:val="432"/>
              </w:trPr>
              <w:tc>
                <w:tcPr>
                  <w:tcW w:w="1510" w:type="dxa"/>
                  <w:vAlign w:val="bottom"/>
                </w:tcPr>
                <w:p w14:paraId="5F5B637D" w14:textId="51E7DD3C" w:rsidR="008B2A29" w:rsidRDefault="008B2A29" w:rsidP="003E7F0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Controvalore:</w:t>
                  </w:r>
                </w:p>
              </w:tc>
              <w:tc>
                <w:tcPr>
                  <w:tcW w:w="1914" w:type="dxa"/>
                  <w:tcBorders>
                    <w:top w:val="single" w:sz="4" w:space="0" w:color="auto"/>
                    <w:bottom w:val="single" w:sz="4" w:space="0" w:color="auto"/>
                  </w:tcBorders>
                  <w:vAlign w:val="bottom"/>
                </w:tcPr>
                <w:p w14:paraId="5004922B" w14:textId="77777777" w:rsidR="008B2A29" w:rsidRDefault="008B2A29"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
                        <w:enabled/>
                        <w:calcOnExit w:val="0"/>
                        <w:textInput>
                          <w:type w:val="number"/>
                          <w:format w:val="#,##0"/>
                        </w:textInput>
                      </w:ffData>
                    </w:fldChar>
                  </w:r>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p>
              </w:tc>
              <w:tc>
                <w:tcPr>
                  <w:tcW w:w="2020" w:type="dxa"/>
                  <w:tcBorders>
                    <w:top w:val="single" w:sz="4" w:space="0" w:color="auto"/>
                  </w:tcBorders>
                  <w:vAlign w:val="bottom"/>
                </w:tcPr>
                <w:p w14:paraId="5A685AB4" w14:textId="77777777" w:rsidR="008B2A29" w:rsidRDefault="008B2A29"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RMB ¥</w:t>
                  </w:r>
                </w:p>
              </w:tc>
            </w:tr>
          </w:tbl>
          <w:p w14:paraId="1122B8DF" w14:textId="77777777" w:rsidR="00D8036A" w:rsidRPr="00EF1273" w:rsidRDefault="003E7F04" w:rsidP="003451AD">
            <w:pPr>
              <w:tabs>
                <w:tab w:val="left" w:pos="891"/>
                <w:tab w:val="left" w:pos="1915"/>
              </w:tabs>
              <w:spacing w:before="120"/>
              <w:jc w:val="both"/>
              <w:rPr>
                <w:rFonts w:ascii="Calibri Light" w:hAnsi="Calibri Light" w:cs="Calibri Light"/>
                <w:i/>
                <w:sz w:val="20"/>
                <w:szCs w:val="20"/>
                <w:lang w:eastAsia="it-IT"/>
              </w:rPr>
            </w:pPr>
            <w:r>
              <w:rPr>
                <w:rFonts w:ascii="Calibri Light" w:hAnsi="Calibri Light" w:cs="Calibri Light"/>
                <w:i/>
                <w:sz w:val="20"/>
                <w:szCs w:val="20"/>
                <w:lang w:eastAsia="it-IT"/>
              </w:rPr>
              <w:t xml:space="preserve">Attestato </w:t>
            </w:r>
            <w:r w:rsidRPr="003451AD">
              <w:rPr>
                <w:rFonts w:ascii="Calibri Light" w:hAnsi="Calibri Light" w:cs="Calibri Light"/>
                <w:i/>
                <w:sz w:val="20"/>
                <w:szCs w:val="20"/>
                <w:lang w:eastAsia="it-IT"/>
              </w:rPr>
              <w:t>da fattura proforma da allegare alla presente documentazione</w:t>
            </w:r>
          </w:p>
        </w:tc>
      </w:tr>
      <w:tr w:rsidR="00DB206D" w:rsidRPr="00EF1273" w14:paraId="752670BC"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A251BC" w14:textId="77777777" w:rsidR="00D8036A" w:rsidRPr="002619F7" w:rsidRDefault="00DB206D" w:rsidP="002619F7">
            <w:pPr>
              <w:pStyle w:val="ListParagraph"/>
              <w:widowControl/>
              <w:numPr>
                <w:ilvl w:val="0"/>
                <w:numId w:val="5"/>
              </w:numPr>
              <w:autoSpaceDE/>
              <w:autoSpaceDN/>
              <w:ind w:left="313" w:hanging="284"/>
              <w:contextualSpacing/>
              <w:jc w:val="left"/>
              <w:rPr>
                <w:rFonts w:ascii="Calibri Light" w:hAnsi="Calibri Light" w:cs="Calibri Light"/>
                <w:sz w:val="20"/>
                <w:szCs w:val="20"/>
                <w:lang w:eastAsia="it-IT"/>
              </w:rPr>
            </w:pPr>
            <w:r w:rsidRPr="00EF1273">
              <w:rPr>
                <w:rFonts w:ascii="Calibri Light" w:hAnsi="Calibri Light" w:cs="Calibri Light"/>
                <w:b/>
                <w:sz w:val="20"/>
                <w:szCs w:val="20"/>
                <w:lang w:eastAsia="it-IT"/>
              </w:rPr>
              <w:t>Firmatario contratto di sponsorizzazione</w:t>
            </w:r>
          </w:p>
        </w:tc>
      </w:tr>
      <w:tr w:rsidR="00DB206D" w:rsidRPr="00EF1273" w14:paraId="4A358C89"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5EBFDB86" w14:textId="77777777" w:rsidR="00DB206D" w:rsidRPr="00EF1273" w:rsidRDefault="00DB206D" w:rsidP="002619F7">
            <w:pPr>
              <w:rPr>
                <w:rFonts w:ascii="Calibri Light" w:hAnsi="Calibri Light" w:cs="Calibri Light"/>
                <w:sz w:val="20"/>
                <w:szCs w:val="20"/>
                <w:lang w:eastAsia="it-IT"/>
              </w:rPr>
            </w:pPr>
            <w:r w:rsidRPr="00EF1273">
              <w:rPr>
                <w:rFonts w:ascii="Calibri Light" w:hAnsi="Calibri Light" w:cs="Calibri Light"/>
                <w:sz w:val="20"/>
                <w:szCs w:val="20"/>
                <w:lang w:eastAsia="it-IT"/>
              </w:rPr>
              <w:t>Cognome e nome:</w:t>
            </w:r>
          </w:p>
        </w:tc>
        <w:tc>
          <w:tcPr>
            <w:tcW w:w="5670" w:type="dxa"/>
            <w:tcBorders>
              <w:top w:val="single" w:sz="4" w:space="0" w:color="auto"/>
              <w:left w:val="single" w:sz="4" w:space="0" w:color="auto"/>
              <w:bottom w:val="single" w:sz="4" w:space="0" w:color="auto"/>
              <w:right w:val="single" w:sz="4" w:space="0" w:color="auto"/>
            </w:tcBorders>
            <w:vAlign w:val="center"/>
          </w:tcPr>
          <w:p w14:paraId="01558E02"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9"/>
                  <w:enabled/>
                  <w:calcOnExit w:val="0"/>
                  <w:textInput/>
                </w:ffData>
              </w:fldChar>
            </w:r>
            <w:bookmarkStart w:id="11" w:name="Text9"/>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1"/>
          </w:p>
        </w:tc>
      </w:tr>
      <w:tr w:rsidR="00DB206D" w:rsidRPr="00EF1273" w14:paraId="3BB12CAC"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035D4B40" w14:textId="4BCF7394" w:rsidR="00DB206D" w:rsidRPr="00EF1273" w:rsidRDefault="00DB206D" w:rsidP="003E7F0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Posizione</w:t>
            </w:r>
            <w:r w:rsidR="003E7F04">
              <w:rPr>
                <w:rFonts w:ascii="Calibri Light" w:hAnsi="Calibri Light" w:cs="Calibri Light"/>
                <w:sz w:val="20"/>
                <w:szCs w:val="20"/>
                <w:lang w:eastAsia="it-IT"/>
              </w:rPr>
              <w:t>/titolo</w:t>
            </w:r>
            <w:r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2D1C8F46"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0"/>
                  <w:enabled/>
                  <w:calcOnExit w:val="0"/>
                  <w:textInput/>
                </w:ffData>
              </w:fldChar>
            </w:r>
            <w:bookmarkStart w:id="12" w:name="Text10"/>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2"/>
          </w:p>
        </w:tc>
      </w:tr>
    </w:tbl>
    <w:p w14:paraId="170B9DD3" w14:textId="77777777" w:rsidR="008550F3" w:rsidRDefault="008550F3">
      <w:r>
        <w:br w:type="page"/>
      </w:r>
    </w:p>
    <w:tbl>
      <w:tblPr>
        <w:tblStyle w:val="TableGrid"/>
        <w:tblW w:w="0" w:type="auto"/>
        <w:tblInd w:w="0" w:type="dxa"/>
        <w:tblLook w:val="04A0" w:firstRow="1" w:lastRow="0" w:firstColumn="1" w:lastColumn="0" w:noHBand="0" w:noVBand="1"/>
      </w:tblPr>
      <w:tblGrid>
        <w:gridCol w:w="2515"/>
        <w:gridCol w:w="7656"/>
      </w:tblGrid>
      <w:tr w:rsidR="00DB206D" w:rsidRPr="00EF1273" w14:paraId="354FDBF9" w14:textId="77777777" w:rsidTr="005B0DD5">
        <w:trPr>
          <w:trHeight w:val="3969"/>
        </w:trPr>
        <w:tc>
          <w:tcPr>
            <w:tcW w:w="2515" w:type="dxa"/>
            <w:tcBorders>
              <w:top w:val="single" w:sz="4" w:space="0" w:color="auto"/>
              <w:left w:val="single" w:sz="4" w:space="0" w:color="auto"/>
              <w:bottom w:val="single" w:sz="4" w:space="0" w:color="auto"/>
              <w:right w:val="single" w:sz="4" w:space="0" w:color="auto"/>
            </w:tcBorders>
            <w:vAlign w:val="center"/>
          </w:tcPr>
          <w:p w14:paraId="33B26B3D" w14:textId="77777777" w:rsidR="00DB206D" w:rsidRPr="00EF1273" w:rsidRDefault="00DB206D" w:rsidP="00456F9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lastRenderedPageBreak/>
              <w:t>Copia del</w:t>
            </w:r>
          </w:p>
          <w:p w14:paraId="5EC8D6DA" w14:textId="77777777" w:rsidR="00DB206D" w:rsidRPr="00EF1273" w:rsidRDefault="00DB206D" w:rsidP="00456F9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 xml:space="preserve">documento di identità </w:t>
            </w:r>
          </w:p>
          <w:p w14:paraId="59E76546" w14:textId="77777777" w:rsidR="006B1B61" w:rsidRPr="00EF1273" w:rsidRDefault="00456F94" w:rsidP="00456F94">
            <w:pPr>
              <w:jc w:val="both"/>
              <w:rPr>
                <w:rFonts w:ascii="Calibri Light" w:hAnsi="Calibri Light" w:cs="Calibri Light"/>
                <w:sz w:val="20"/>
                <w:szCs w:val="20"/>
                <w:lang w:eastAsia="it-IT"/>
              </w:rPr>
            </w:pPr>
            <w:r>
              <w:rPr>
                <w:rFonts w:ascii="Calibri Light" w:hAnsi="Calibri Light" w:cs="Calibri Light"/>
                <w:sz w:val="20"/>
                <w:szCs w:val="20"/>
                <w:lang w:eastAsia="it-IT"/>
              </w:rPr>
              <w:t>del firmatario</w:t>
            </w:r>
          </w:p>
        </w:tc>
        <w:sdt>
          <w:sdtPr>
            <w:rPr>
              <w:rFonts w:ascii="Calibri Light" w:hAnsi="Calibri Light" w:cs="Calibri Light"/>
              <w:sz w:val="20"/>
              <w:szCs w:val="20"/>
              <w:lang w:eastAsia="it-IT"/>
            </w:rPr>
            <w:id w:val="1122802617"/>
            <w:showingPlcHdr/>
            <w:picture/>
          </w:sdtPr>
          <w:sdtEndPr/>
          <w:sdtContent>
            <w:tc>
              <w:tcPr>
                <w:tcW w:w="7650" w:type="dxa"/>
                <w:tcBorders>
                  <w:top w:val="single" w:sz="4" w:space="0" w:color="auto"/>
                  <w:left w:val="single" w:sz="4" w:space="0" w:color="auto"/>
                  <w:bottom w:val="single" w:sz="4" w:space="0" w:color="auto"/>
                  <w:right w:val="single" w:sz="4" w:space="0" w:color="auto"/>
                </w:tcBorders>
                <w:vAlign w:val="center"/>
                <w:hideMark/>
              </w:tcPr>
              <w:p w14:paraId="1D2526D8" w14:textId="77777777" w:rsidR="00DB206D" w:rsidRPr="00EF1273" w:rsidRDefault="006B1B61" w:rsidP="00013CAA">
                <w:pPr>
                  <w:jc w:val="center"/>
                  <w:rPr>
                    <w:rFonts w:ascii="Calibri Light" w:hAnsi="Calibri Light" w:cs="Calibri Light"/>
                    <w:sz w:val="20"/>
                    <w:szCs w:val="20"/>
                    <w:lang w:eastAsia="it-IT"/>
                  </w:rPr>
                </w:pPr>
                <w:r>
                  <w:rPr>
                    <w:rFonts w:ascii="Calibri Light" w:hAnsi="Calibri Light" w:cs="Calibri Light"/>
                    <w:noProof/>
                    <w:sz w:val="20"/>
                    <w:szCs w:val="20"/>
                    <w:lang w:eastAsia="zh-CN"/>
                  </w:rPr>
                  <w:drawing>
                    <wp:inline distT="0" distB="0" distL="0" distR="0" wp14:anchorId="773FDF48" wp14:editId="6865CE2E">
                      <wp:extent cx="4724400"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905000"/>
                              </a:xfrm>
                              <a:prstGeom prst="rect">
                                <a:avLst/>
                              </a:prstGeom>
                              <a:noFill/>
                              <a:ln>
                                <a:noFill/>
                              </a:ln>
                            </pic:spPr>
                          </pic:pic>
                        </a:graphicData>
                      </a:graphic>
                    </wp:inline>
                  </w:drawing>
                </w:r>
              </w:p>
            </w:tc>
          </w:sdtContent>
        </w:sdt>
      </w:tr>
    </w:tbl>
    <w:p w14:paraId="53B6BF70" w14:textId="77777777" w:rsidR="00DB206D" w:rsidRPr="00EF1273" w:rsidRDefault="00DB206D" w:rsidP="00DB206D">
      <w:pPr>
        <w:spacing w:before="360" w:line="360" w:lineRule="auto"/>
        <w:jc w:val="both"/>
        <w:rPr>
          <w:rFonts w:ascii="Calibri Light" w:hAnsi="Calibri Light" w:cs="Calibri Light"/>
          <w:sz w:val="20"/>
          <w:szCs w:val="20"/>
          <w:lang w:eastAsia="it-IT"/>
        </w:rPr>
      </w:pPr>
      <w:r w:rsidRPr="00EF1273">
        <w:rPr>
          <w:rFonts w:ascii="Calibri Light" w:hAnsi="Calibri Light" w:cs="Calibri Light"/>
          <w:sz w:val="20"/>
          <w:szCs w:val="20"/>
          <w:lang w:eastAsia="it-IT"/>
        </w:rPr>
        <w:t xml:space="preserve">LA </w:t>
      </w:r>
      <w:r w:rsidR="00D44BE7">
        <w:rPr>
          <w:rFonts w:ascii="Calibri Light" w:hAnsi="Calibri Light" w:cs="Calibri Light"/>
          <w:sz w:val="20"/>
          <w:szCs w:val="20"/>
          <w:lang w:eastAsia="it-IT"/>
        </w:rPr>
        <w:t xml:space="preserve">SOTTOSCRITTA </w:t>
      </w:r>
      <w:r w:rsidRPr="00EF1273">
        <w:rPr>
          <w:rFonts w:ascii="Calibri Light" w:hAnsi="Calibri Light" w:cs="Calibri Light"/>
          <w:sz w:val="20"/>
          <w:szCs w:val="20"/>
          <w:lang w:eastAsia="it-IT"/>
        </w:rPr>
        <w:t>SOCIET</w:t>
      </w:r>
      <w:r w:rsidR="003F691F">
        <w:rPr>
          <w:rFonts w:ascii="Calibri Light" w:hAnsi="Calibri Light" w:cs="Calibri Light"/>
          <w:sz w:val="20"/>
          <w:szCs w:val="20"/>
          <w:lang w:eastAsia="it-IT"/>
        </w:rPr>
        <w:t>À</w:t>
      </w:r>
      <w:r w:rsidRPr="00EF1273">
        <w:rPr>
          <w:rFonts w:ascii="Calibri Light" w:hAnsi="Calibri Light" w:cs="Calibri Light"/>
          <w:sz w:val="20"/>
          <w:szCs w:val="20"/>
          <w:lang w:eastAsia="it-IT"/>
        </w:rPr>
        <w:t>,</w:t>
      </w:r>
    </w:p>
    <w:p w14:paraId="24DB1FAE" w14:textId="77777777" w:rsidR="00DB206D" w:rsidRPr="00EF1273" w:rsidRDefault="00DB206D" w:rsidP="00DB206D">
      <w:pPr>
        <w:spacing w:before="220"/>
        <w:jc w:val="center"/>
        <w:rPr>
          <w:rFonts w:ascii="Calibri Light" w:hAnsi="Calibri Light" w:cs="Calibri Light"/>
          <w:sz w:val="20"/>
          <w:szCs w:val="20"/>
          <w:lang w:eastAsia="it-IT"/>
        </w:rPr>
      </w:pPr>
      <w:r w:rsidRPr="00EF1273">
        <w:rPr>
          <w:rFonts w:ascii="Calibri Light" w:hAnsi="Calibri Light" w:cs="Calibri Light"/>
          <w:sz w:val="20"/>
          <w:szCs w:val="20"/>
          <w:lang w:eastAsia="it-IT"/>
        </w:rPr>
        <w:t>VISTO</w:t>
      </w:r>
    </w:p>
    <w:p w14:paraId="055B1096" w14:textId="219AC768" w:rsidR="00DB206D" w:rsidRPr="00EF1273" w:rsidRDefault="003F691F" w:rsidP="00DB206D">
      <w:pPr>
        <w:spacing w:before="220"/>
        <w:jc w:val="both"/>
        <w:rPr>
          <w:rFonts w:ascii="Calibri Light" w:hAnsi="Calibri Light" w:cs="Calibri Light"/>
          <w:sz w:val="20"/>
          <w:szCs w:val="20"/>
          <w:lang w:eastAsia="it-IT"/>
        </w:rPr>
      </w:pPr>
      <w:r>
        <w:rPr>
          <w:rFonts w:ascii="Calibri Light" w:hAnsi="Calibri Light" w:cs="Calibri Light"/>
          <w:sz w:val="20"/>
          <w:szCs w:val="20"/>
          <w:lang w:eastAsia="it-IT"/>
        </w:rPr>
        <w:t>l’</w:t>
      </w:r>
      <w:r w:rsidR="003E7F04">
        <w:rPr>
          <w:rFonts w:ascii="Calibri Light" w:hAnsi="Calibri Light" w:cs="Calibri Light"/>
          <w:sz w:val="20"/>
          <w:szCs w:val="20"/>
          <w:lang w:eastAsia="it-IT"/>
        </w:rPr>
        <w:t>A</w:t>
      </w:r>
      <w:r w:rsidR="00DB206D" w:rsidRPr="00EF1273">
        <w:rPr>
          <w:rFonts w:ascii="Calibri Light" w:hAnsi="Calibri Light" w:cs="Calibri Light"/>
          <w:sz w:val="20"/>
          <w:szCs w:val="20"/>
          <w:lang w:eastAsia="it-IT"/>
        </w:rPr>
        <w:t xml:space="preserve">vviso pubblicato sul sito ufficiale del Consolato Generale d’Italia in Shanghai, concernente la selezione di offerte di sponsorizzazione per le celebrazioni della Festa </w:t>
      </w:r>
      <w:r>
        <w:rPr>
          <w:rFonts w:ascii="Calibri Light" w:hAnsi="Calibri Light" w:cs="Calibri Light"/>
          <w:sz w:val="20"/>
          <w:szCs w:val="20"/>
          <w:lang w:eastAsia="it-IT"/>
        </w:rPr>
        <w:t xml:space="preserve">nazionale </w:t>
      </w:r>
      <w:r w:rsidR="00DB206D" w:rsidRPr="00EF1273">
        <w:rPr>
          <w:rFonts w:ascii="Calibri Light" w:hAnsi="Calibri Light" w:cs="Calibri Light"/>
          <w:sz w:val="20"/>
          <w:szCs w:val="20"/>
          <w:lang w:eastAsia="it-IT"/>
        </w:rPr>
        <w:t xml:space="preserve">della Repubblica Italiana </w:t>
      </w:r>
      <w:r w:rsidR="003E7F04" w:rsidRPr="00EF1273">
        <w:rPr>
          <w:rFonts w:ascii="Calibri Light" w:hAnsi="Calibri Light" w:cs="Calibri Light"/>
          <w:sz w:val="20"/>
          <w:szCs w:val="20"/>
          <w:lang w:eastAsia="it-IT"/>
        </w:rPr>
        <w:t>202</w:t>
      </w:r>
      <w:r w:rsidR="008C10C1">
        <w:rPr>
          <w:rFonts w:ascii="Calibri Light" w:hAnsi="Calibri Light" w:cs="Calibri Light"/>
          <w:sz w:val="20"/>
          <w:szCs w:val="20"/>
          <w:lang w:eastAsia="it-IT"/>
        </w:rPr>
        <w:t>6</w:t>
      </w:r>
      <w:r w:rsidR="00DB206D" w:rsidRPr="00EF1273">
        <w:rPr>
          <w:rFonts w:ascii="Calibri Light" w:hAnsi="Calibri Light" w:cs="Calibri Light"/>
          <w:sz w:val="20"/>
          <w:szCs w:val="20"/>
          <w:lang w:eastAsia="it-IT"/>
        </w:rPr>
        <w:t>,</w:t>
      </w:r>
    </w:p>
    <w:p w14:paraId="1197EAB7" w14:textId="77777777" w:rsidR="00DB206D" w:rsidRPr="00EF1273" w:rsidRDefault="00DB206D" w:rsidP="00B17EF7">
      <w:pPr>
        <w:spacing w:before="240"/>
        <w:ind w:right="-2"/>
        <w:jc w:val="center"/>
        <w:rPr>
          <w:rFonts w:ascii="Calibri Light" w:hAnsi="Calibri Light" w:cs="Calibri Light"/>
          <w:b/>
          <w:sz w:val="20"/>
          <w:szCs w:val="20"/>
          <w:lang w:eastAsia="fr-FR"/>
        </w:rPr>
      </w:pPr>
      <w:r w:rsidRPr="00EF1273">
        <w:rPr>
          <w:rFonts w:ascii="Calibri Light" w:hAnsi="Calibri Light" w:cs="Calibri Light"/>
          <w:b/>
          <w:sz w:val="20"/>
          <w:szCs w:val="20"/>
        </w:rPr>
        <w:t xml:space="preserve">manifesta la propria disponibilità a sponsorizzare </w:t>
      </w:r>
      <w:r w:rsidR="00D44BE7">
        <w:rPr>
          <w:rFonts w:ascii="Calibri Light" w:hAnsi="Calibri Light" w:cs="Calibri Light"/>
          <w:b/>
          <w:sz w:val="20"/>
          <w:szCs w:val="20"/>
        </w:rPr>
        <w:t>l’evento celebrativo in oggetto come da specifiche del presente modulo</w:t>
      </w:r>
      <w:r w:rsidR="00547A8A">
        <w:rPr>
          <w:rFonts w:ascii="Calibri Light" w:hAnsi="Calibri Light" w:cs="Calibri Light"/>
          <w:b/>
          <w:sz w:val="20"/>
          <w:szCs w:val="20"/>
        </w:rPr>
        <w:t>.</w:t>
      </w:r>
    </w:p>
    <w:p w14:paraId="0C142601" w14:textId="4AF4737F" w:rsidR="00F424D4" w:rsidRDefault="00471CD9" w:rsidP="00F424D4">
      <w:pPr>
        <w:spacing w:before="360" w:after="240"/>
        <w:jc w:val="both"/>
        <w:rPr>
          <w:rFonts w:ascii="Calibri Light" w:hAnsi="Calibri Light" w:cs="Calibri Light"/>
          <w:sz w:val="20"/>
          <w:szCs w:val="20"/>
          <w:lang w:eastAsia="it-IT"/>
        </w:rPr>
      </w:pPr>
      <w:r w:rsidRPr="00471CD9">
        <w:rPr>
          <w:rFonts w:ascii="Calibri Light" w:hAnsi="Calibri Light" w:cs="Calibri Light"/>
          <w:sz w:val="20"/>
          <w:szCs w:val="20"/>
          <w:lang w:eastAsia="it-IT"/>
        </w:rPr>
        <w:t xml:space="preserve">La sottoscrizione del presente </w:t>
      </w:r>
      <w:r w:rsidRPr="00D84DBD">
        <w:rPr>
          <w:rFonts w:ascii="Calibri Light" w:hAnsi="Calibri Light" w:cs="Calibri Light"/>
          <w:i/>
          <w:sz w:val="20"/>
          <w:szCs w:val="20"/>
          <w:lang w:eastAsia="it-IT"/>
        </w:rPr>
        <w:t xml:space="preserve">modulo </w:t>
      </w:r>
      <w:r w:rsidR="003E7F04">
        <w:rPr>
          <w:rFonts w:ascii="Calibri Light" w:hAnsi="Calibri Light" w:cs="Calibri Light"/>
          <w:i/>
          <w:sz w:val="20"/>
          <w:szCs w:val="20"/>
          <w:lang w:eastAsia="it-IT"/>
        </w:rPr>
        <w:t xml:space="preserve">unico </w:t>
      </w:r>
      <w:r w:rsidRPr="00D84DBD">
        <w:rPr>
          <w:rFonts w:ascii="Calibri Light" w:hAnsi="Calibri Light" w:cs="Calibri Light"/>
          <w:i/>
          <w:sz w:val="20"/>
          <w:szCs w:val="20"/>
          <w:lang w:eastAsia="it-IT"/>
        </w:rPr>
        <w:t>offerta di sponsorizzazione</w:t>
      </w:r>
      <w:r w:rsidRPr="00471CD9">
        <w:rPr>
          <w:rFonts w:ascii="Calibri Light" w:hAnsi="Calibri Light" w:cs="Calibri Light"/>
          <w:sz w:val="20"/>
          <w:szCs w:val="20"/>
          <w:lang w:eastAsia="it-IT"/>
        </w:rPr>
        <w:t xml:space="preserve"> ha parimenti valore di: sottoscrizione e accettazione delle condizioni contrattuali riportate nell’</w:t>
      </w:r>
      <w:r w:rsidR="00D84DBD">
        <w:rPr>
          <w:rFonts w:ascii="Calibri Light" w:hAnsi="Calibri Light" w:cs="Calibri Light"/>
          <w:sz w:val="20"/>
          <w:szCs w:val="20"/>
          <w:lang w:eastAsia="it-IT"/>
        </w:rPr>
        <w:t xml:space="preserve">allegato </w:t>
      </w:r>
      <w:r w:rsidRPr="00D84DBD">
        <w:rPr>
          <w:rFonts w:ascii="Calibri Light" w:hAnsi="Calibri Light" w:cs="Calibri Light"/>
          <w:i/>
          <w:sz w:val="20"/>
          <w:szCs w:val="20"/>
          <w:lang w:eastAsia="it-IT"/>
        </w:rPr>
        <w:t>accordo di sponsorizzazione</w:t>
      </w:r>
      <w:r w:rsidR="00FE252C">
        <w:rPr>
          <w:rFonts w:ascii="Calibri Light" w:hAnsi="Calibri Light" w:cs="Calibri Light"/>
          <w:sz w:val="20"/>
          <w:szCs w:val="20"/>
          <w:lang w:eastAsia="it-IT"/>
        </w:rPr>
        <w:t xml:space="preserve">; </w:t>
      </w:r>
      <w:r w:rsidRPr="00471CD9">
        <w:rPr>
          <w:rFonts w:ascii="Calibri Light" w:hAnsi="Calibri Light" w:cs="Calibri Light"/>
          <w:sz w:val="20"/>
          <w:szCs w:val="20"/>
          <w:lang w:eastAsia="it-IT"/>
        </w:rPr>
        <w:t>sottoscrizione dell’</w:t>
      </w:r>
      <w:r w:rsidR="00D84DBD">
        <w:rPr>
          <w:rFonts w:ascii="Calibri Light" w:hAnsi="Calibri Light" w:cs="Calibri Light"/>
          <w:sz w:val="20"/>
          <w:szCs w:val="20"/>
          <w:lang w:eastAsia="it-IT"/>
        </w:rPr>
        <w:t xml:space="preserve">allegata </w:t>
      </w:r>
      <w:r w:rsidRPr="00133049">
        <w:rPr>
          <w:rFonts w:ascii="Calibri Light" w:hAnsi="Calibri Light" w:cs="Calibri Light"/>
          <w:i/>
          <w:sz w:val="20"/>
          <w:szCs w:val="20"/>
          <w:lang w:eastAsia="it-IT"/>
        </w:rPr>
        <w:t>autocertificazione dei requisiti</w:t>
      </w:r>
      <w:r w:rsidRPr="00471CD9">
        <w:rPr>
          <w:rFonts w:ascii="Calibri Light" w:hAnsi="Calibri Light" w:cs="Calibri Light"/>
          <w:sz w:val="20"/>
          <w:szCs w:val="20"/>
          <w:lang w:eastAsia="it-IT"/>
        </w:rPr>
        <w:t xml:space="preserve"> con relativa assunzione di responsabilità in merito a quanto in essa dichiarato</w:t>
      </w:r>
      <w:r w:rsidR="001F713C">
        <w:rPr>
          <w:rFonts w:ascii="Calibri Light" w:hAnsi="Calibri Light" w:cs="Calibri Light"/>
          <w:sz w:val="20"/>
          <w:szCs w:val="20"/>
          <w:lang w:eastAsia="it-IT"/>
        </w:rPr>
        <w:t xml:space="preserve"> in base alle risposte fornite a</w:t>
      </w:r>
      <w:r w:rsidR="00FD3C5E">
        <w:rPr>
          <w:rFonts w:ascii="Calibri Light" w:hAnsi="Calibri Light" w:cs="Calibri Light"/>
          <w:sz w:val="20"/>
          <w:szCs w:val="20"/>
          <w:lang w:eastAsia="it-IT"/>
        </w:rPr>
        <w:t>l</w:t>
      </w:r>
      <w:r w:rsidR="001F713C">
        <w:rPr>
          <w:rFonts w:ascii="Calibri Light" w:hAnsi="Calibri Light" w:cs="Calibri Light"/>
          <w:sz w:val="20"/>
          <w:szCs w:val="20"/>
          <w:lang w:eastAsia="it-IT"/>
        </w:rPr>
        <w:t xml:space="preserve"> </w:t>
      </w:r>
      <w:r w:rsidR="00FD3C5E">
        <w:rPr>
          <w:rFonts w:ascii="Calibri Light" w:hAnsi="Calibri Light" w:cs="Calibri Light"/>
          <w:sz w:val="20"/>
          <w:szCs w:val="20"/>
          <w:lang w:eastAsia="it-IT"/>
        </w:rPr>
        <w:t>questionario</w:t>
      </w:r>
      <w:r w:rsidR="001F713C">
        <w:rPr>
          <w:rFonts w:ascii="Calibri Light" w:hAnsi="Calibri Light" w:cs="Calibri Light"/>
          <w:sz w:val="20"/>
          <w:szCs w:val="20"/>
          <w:lang w:eastAsia="it-IT"/>
        </w:rPr>
        <w:t xml:space="preserve"> iv</w:t>
      </w:r>
      <w:r w:rsidR="00FD3C5E">
        <w:rPr>
          <w:rFonts w:ascii="Calibri Light" w:hAnsi="Calibri Light" w:cs="Calibri Light"/>
          <w:sz w:val="20"/>
          <w:szCs w:val="20"/>
          <w:lang w:eastAsia="it-IT"/>
        </w:rPr>
        <w:t>i contenuto</w:t>
      </w:r>
      <w:r w:rsidR="00FE252C">
        <w:rPr>
          <w:rFonts w:ascii="Calibri Light" w:hAnsi="Calibri Light" w:cs="Calibri Light"/>
          <w:sz w:val="20"/>
          <w:szCs w:val="20"/>
          <w:lang w:eastAsia="it-IT"/>
        </w:rPr>
        <w:t xml:space="preserve">; </w:t>
      </w:r>
      <w:r w:rsidRPr="00471CD9">
        <w:rPr>
          <w:rFonts w:ascii="Calibri Light" w:hAnsi="Calibri Light" w:cs="Calibri Light"/>
          <w:sz w:val="20"/>
          <w:szCs w:val="20"/>
          <w:lang w:eastAsia="it-IT"/>
        </w:rPr>
        <w:t>sottoscrizione dell’</w:t>
      </w:r>
      <w:r w:rsidR="00D84DBD">
        <w:rPr>
          <w:rFonts w:ascii="Calibri Light" w:hAnsi="Calibri Light" w:cs="Calibri Light"/>
          <w:sz w:val="20"/>
          <w:szCs w:val="20"/>
          <w:lang w:eastAsia="it-IT"/>
        </w:rPr>
        <w:t xml:space="preserve">allegata </w:t>
      </w:r>
      <w:r w:rsidRPr="00133049">
        <w:rPr>
          <w:rFonts w:ascii="Calibri Light" w:hAnsi="Calibri Light" w:cs="Calibri Light"/>
          <w:i/>
          <w:sz w:val="20"/>
          <w:szCs w:val="20"/>
          <w:lang w:eastAsia="it-IT"/>
        </w:rPr>
        <w:t>informativa sulla protezione delle persone fisiche con riguardo al trattamento dei dati personali</w:t>
      </w:r>
      <w:r w:rsidRPr="00471CD9">
        <w:rPr>
          <w:rFonts w:ascii="Calibri Light" w:hAnsi="Calibri Light" w:cs="Calibri Light"/>
          <w:sz w:val="20"/>
          <w:szCs w:val="20"/>
          <w:lang w:eastAsia="it-IT"/>
        </w:rPr>
        <w:t xml:space="preserve"> con conseguente prestazione del consenso al trattamento di questi ultimi.</w:t>
      </w:r>
    </w:p>
    <w:p w14:paraId="7C02BEB0" w14:textId="237AEC49" w:rsidR="008C3A25" w:rsidRDefault="004878E0" w:rsidP="00F424D4">
      <w:pPr>
        <w:spacing w:before="360" w:after="240"/>
        <w:jc w:val="both"/>
        <w:rPr>
          <w:rFonts w:ascii="Calibri Light" w:hAnsi="Calibri Light" w:cs="Calibri Light"/>
          <w:sz w:val="20"/>
          <w:szCs w:val="20"/>
          <w:lang w:eastAsia="it-IT"/>
        </w:rPr>
      </w:pPr>
      <w:r>
        <w:rPr>
          <w:rFonts w:ascii="Calibri Light" w:hAnsi="Calibri Light" w:cs="Calibri Light"/>
          <w:sz w:val="20"/>
          <w:szCs w:val="20"/>
          <w:lang w:eastAsia="it-IT"/>
        </w:rPr>
        <w:t>A</w:t>
      </w:r>
      <w:r w:rsidR="00F424D4" w:rsidRPr="00B03FC7">
        <w:rPr>
          <w:rFonts w:ascii="Calibri Light" w:hAnsi="Calibri Light" w:cs="Calibri Light"/>
          <w:sz w:val="20"/>
          <w:szCs w:val="20"/>
          <w:lang w:eastAsia="it-IT"/>
        </w:rPr>
        <w:t>l te</w:t>
      </w:r>
      <w:r w:rsidR="004A0942" w:rsidRPr="004A0942">
        <w:rPr>
          <w:rFonts w:ascii="Calibri Light" w:hAnsi="Calibri Light" w:cs="Calibri Light"/>
          <w:sz w:val="20"/>
          <w:szCs w:val="20"/>
          <w:lang w:eastAsia="it-IT"/>
        </w:rPr>
        <w:t xml:space="preserve">rmine dell’evento in oggetto, </w:t>
      </w:r>
      <w:r w:rsidR="00F424D4" w:rsidRPr="00B03FC7">
        <w:rPr>
          <w:rFonts w:ascii="Calibri Light" w:hAnsi="Calibri Light" w:cs="Calibri Light"/>
          <w:sz w:val="20"/>
          <w:szCs w:val="20"/>
          <w:lang w:eastAsia="it-IT"/>
        </w:rPr>
        <w:t>su richiesta</w:t>
      </w:r>
      <w:r>
        <w:rPr>
          <w:rFonts w:ascii="Calibri Light" w:hAnsi="Calibri Light" w:cs="Calibri Light"/>
          <w:sz w:val="20"/>
          <w:szCs w:val="20"/>
          <w:lang w:eastAsia="it-IT"/>
        </w:rPr>
        <w:t xml:space="preserve"> dello Sponsor</w:t>
      </w:r>
      <w:r w:rsidR="00F424D4" w:rsidRPr="00B03FC7">
        <w:rPr>
          <w:rFonts w:ascii="Calibri Light" w:hAnsi="Calibri Light" w:cs="Calibri Light"/>
          <w:sz w:val="20"/>
          <w:szCs w:val="20"/>
          <w:lang w:eastAsia="it-IT"/>
        </w:rPr>
        <w:t xml:space="preserve">, </w:t>
      </w:r>
      <w:r>
        <w:rPr>
          <w:rFonts w:ascii="Calibri Light" w:hAnsi="Calibri Light" w:cs="Calibri Light"/>
          <w:sz w:val="20"/>
          <w:szCs w:val="20"/>
          <w:lang w:eastAsia="it-IT"/>
        </w:rPr>
        <w:t xml:space="preserve">il Consolato Generale </w:t>
      </w:r>
      <w:r w:rsidRPr="004878E0">
        <w:rPr>
          <w:rFonts w:ascii="Calibri Light" w:hAnsi="Calibri Light" w:cs="Calibri Light"/>
          <w:sz w:val="20"/>
          <w:szCs w:val="20"/>
          <w:lang w:eastAsia="it-IT"/>
        </w:rPr>
        <w:t>potrà rilasciare</w:t>
      </w:r>
      <w:r w:rsidR="00F424D4" w:rsidRPr="00B03FC7">
        <w:rPr>
          <w:rFonts w:ascii="Calibri Light" w:hAnsi="Calibri Light" w:cs="Calibri Light"/>
          <w:sz w:val="20"/>
          <w:szCs w:val="20"/>
          <w:lang w:eastAsia="it-IT"/>
        </w:rPr>
        <w:t>, in luogo della fattura fiscale, una dichiarazione attestante l’a</w:t>
      </w:r>
      <w:r w:rsidRPr="004878E0">
        <w:rPr>
          <w:rFonts w:ascii="Calibri Light" w:hAnsi="Calibri Light" w:cs="Calibri Light"/>
          <w:sz w:val="20"/>
          <w:szCs w:val="20"/>
          <w:lang w:eastAsia="it-IT"/>
        </w:rPr>
        <w:t>vvenuta sponsorizzazione,</w:t>
      </w:r>
      <w:r w:rsidR="00F424D4" w:rsidRPr="00B03FC7">
        <w:rPr>
          <w:rFonts w:ascii="Calibri Light" w:hAnsi="Calibri Light" w:cs="Calibri Light"/>
          <w:sz w:val="20"/>
          <w:szCs w:val="20"/>
          <w:lang w:eastAsia="it-IT"/>
        </w:rPr>
        <w:t xml:space="preserve"> con il relativo </w:t>
      </w:r>
      <w:r>
        <w:rPr>
          <w:rFonts w:ascii="Calibri Light" w:hAnsi="Calibri Light" w:cs="Calibri Light"/>
          <w:sz w:val="20"/>
          <w:szCs w:val="20"/>
          <w:lang w:eastAsia="it-IT"/>
        </w:rPr>
        <w:t xml:space="preserve">importo o </w:t>
      </w:r>
      <w:r w:rsidR="00F424D4" w:rsidRPr="00B03FC7">
        <w:rPr>
          <w:rFonts w:ascii="Calibri Light" w:hAnsi="Calibri Light" w:cs="Calibri Light"/>
          <w:sz w:val="20"/>
          <w:szCs w:val="20"/>
          <w:lang w:eastAsia="it-IT"/>
        </w:rPr>
        <w:t>valore economico.</w:t>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3310"/>
        <w:gridCol w:w="3402"/>
      </w:tblGrid>
      <w:tr w:rsidR="00B47E6A" w14:paraId="524DD7CF" w14:textId="77777777" w:rsidTr="00B424BA">
        <w:trPr>
          <w:trHeight w:val="624"/>
        </w:trPr>
        <w:tc>
          <w:tcPr>
            <w:tcW w:w="3494" w:type="dxa"/>
            <w:tcBorders>
              <w:bottom w:val="single" w:sz="4" w:space="0" w:color="auto"/>
            </w:tcBorders>
            <w:vAlign w:val="bottom"/>
          </w:tcPr>
          <w:p w14:paraId="105A6D56" w14:textId="77777777" w:rsidR="00B47E6A" w:rsidRDefault="00B47E6A" w:rsidP="00B21C18">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1"/>
                  <w:enabled/>
                  <w:calcOnExit w:val="0"/>
                  <w:textInput/>
                </w:ffData>
              </w:fldChar>
            </w:r>
            <w:bookmarkStart w:id="13" w:name="Text11"/>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3"/>
          </w:p>
        </w:tc>
        <w:tc>
          <w:tcPr>
            <w:tcW w:w="3310" w:type="dxa"/>
          </w:tcPr>
          <w:p w14:paraId="78213868" w14:textId="77777777" w:rsidR="00B47E6A" w:rsidRDefault="00B47E6A" w:rsidP="00B17EF7">
            <w:pPr>
              <w:suppressAutoHyphens/>
              <w:rPr>
                <w:rFonts w:ascii="Calibri Light" w:eastAsia="Calibri" w:hAnsi="Calibri Light" w:cs="Calibri Light"/>
                <w:i/>
                <w:kern w:val="2"/>
                <w:sz w:val="20"/>
                <w:szCs w:val="20"/>
                <w:lang w:eastAsia="it-IT" w:bidi="it-IT"/>
              </w:rPr>
            </w:pPr>
          </w:p>
        </w:tc>
        <w:tc>
          <w:tcPr>
            <w:tcW w:w="3402" w:type="dxa"/>
            <w:tcBorders>
              <w:bottom w:val="single" w:sz="4" w:space="0" w:color="auto"/>
            </w:tcBorders>
            <w:vAlign w:val="bottom"/>
          </w:tcPr>
          <w:p w14:paraId="2D7DE884" w14:textId="77777777" w:rsidR="00B47E6A" w:rsidRDefault="00B47E6A" w:rsidP="00B47E6A">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4"/>
                  <w:enabled/>
                  <w:calcOnExit w:val="0"/>
                  <w:textInput/>
                </w:ffData>
              </w:fldChar>
            </w:r>
            <w:bookmarkStart w:id="14" w:name="Text14"/>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4"/>
          </w:p>
        </w:tc>
      </w:tr>
    </w:tbl>
    <w:p w14:paraId="7E0DB67F" w14:textId="32170F5B" w:rsidR="00DB206D" w:rsidRDefault="00DB206D" w:rsidP="00EE6410">
      <w:pPr>
        <w:tabs>
          <w:tab w:val="left" w:pos="6803"/>
        </w:tabs>
        <w:suppressAutoHyphens/>
        <w:spacing w:after="600"/>
        <w:rPr>
          <w:rFonts w:ascii="Calibri Light" w:eastAsia="Calibri" w:hAnsi="Calibri Light" w:cs="Calibri Light"/>
          <w:i/>
          <w:kern w:val="2"/>
          <w:sz w:val="20"/>
          <w:szCs w:val="20"/>
          <w:lang w:eastAsia="it-IT" w:bidi="it-IT"/>
        </w:rPr>
      </w:pPr>
      <w:r w:rsidRPr="00EF1273">
        <w:rPr>
          <w:rFonts w:ascii="Calibri Light" w:eastAsia="Calibri" w:hAnsi="Calibri Light" w:cs="Calibri Light"/>
          <w:i/>
          <w:kern w:val="2"/>
          <w:sz w:val="20"/>
          <w:szCs w:val="20"/>
          <w:lang w:eastAsia="it-IT" w:bidi="it-IT"/>
        </w:rPr>
        <w:t>(Luogo e data)</w:t>
      </w:r>
      <w:r w:rsidR="006B1B61">
        <w:rPr>
          <w:rFonts w:ascii="Calibri Light" w:eastAsia="Calibri" w:hAnsi="Calibri Light" w:cs="Calibri Light"/>
          <w:i/>
          <w:kern w:val="2"/>
          <w:sz w:val="20"/>
          <w:szCs w:val="20"/>
          <w:lang w:eastAsia="it-IT" w:bidi="it-IT"/>
        </w:rPr>
        <w:tab/>
      </w:r>
      <w:r w:rsidR="00B47E6A" w:rsidRPr="00EF1273">
        <w:rPr>
          <w:rFonts w:ascii="Calibri Light" w:eastAsia="Calibri" w:hAnsi="Calibri Light" w:cs="Calibri Light"/>
          <w:i/>
          <w:kern w:val="2"/>
          <w:sz w:val="20"/>
          <w:szCs w:val="20"/>
          <w:lang w:eastAsia="it-IT" w:bidi="it-IT"/>
        </w:rPr>
        <w:t>(Luogo e data)</w:t>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3310"/>
        <w:gridCol w:w="3402"/>
      </w:tblGrid>
      <w:tr w:rsidR="00B424BA" w14:paraId="5815A4C8" w14:textId="77777777" w:rsidTr="00B424BA">
        <w:trPr>
          <w:trHeight w:val="624"/>
        </w:trPr>
        <w:tc>
          <w:tcPr>
            <w:tcW w:w="3494" w:type="dxa"/>
            <w:tcBorders>
              <w:top w:val="single" w:sz="4" w:space="0" w:color="auto"/>
            </w:tcBorders>
          </w:tcPr>
          <w:p w14:paraId="1145AB84" w14:textId="77777777"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2"/>
                  <w:enabled/>
                  <w:calcOnExit w:val="0"/>
                  <w:textInput>
                    <w:default w:val="inserire: nome e cognome"/>
                  </w:textInput>
                </w:ffData>
              </w:fldChar>
            </w:r>
            <w:bookmarkStart w:id="15" w:name="Text12"/>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noProof/>
                <w:kern w:val="2"/>
                <w:sz w:val="20"/>
                <w:szCs w:val="20"/>
                <w:lang w:eastAsia="it-IT" w:bidi="it-IT"/>
              </w:rPr>
              <w:t>inserire: nome e cognome</w:t>
            </w:r>
            <w:r>
              <w:rPr>
                <w:rFonts w:ascii="Calibri Light" w:eastAsia="Calibri" w:hAnsi="Calibri Light" w:cs="Calibri Light"/>
                <w:i/>
                <w:kern w:val="2"/>
                <w:sz w:val="20"/>
                <w:szCs w:val="20"/>
                <w:lang w:eastAsia="it-IT" w:bidi="it-IT"/>
              </w:rPr>
              <w:fldChar w:fldCharType="end"/>
            </w:r>
            <w:bookmarkEnd w:id="15"/>
          </w:p>
          <w:p w14:paraId="70228DC6" w14:textId="5914D075"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t>(</w:t>
            </w:r>
            <w:r>
              <w:rPr>
                <w:rFonts w:ascii="Calibri Light" w:eastAsia="Calibri" w:hAnsi="Calibri Light" w:cs="Calibri Light"/>
                <w:i/>
                <w:kern w:val="2"/>
                <w:sz w:val="20"/>
                <w:szCs w:val="20"/>
                <w:lang w:eastAsia="it-IT" w:bidi="it-IT"/>
              </w:rPr>
              <w:fldChar w:fldCharType="begin">
                <w:ffData>
                  <w:name w:val="Text13"/>
                  <w:enabled/>
                  <w:calcOnExit w:val="0"/>
                  <w:textInput>
                    <w:default w:val="inserire: posizione del firmatario"/>
                  </w:textInput>
                </w:ffData>
              </w:fldChar>
            </w:r>
            <w:bookmarkStart w:id="16" w:name="Text13"/>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noProof/>
                <w:kern w:val="2"/>
                <w:sz w:val="20"/>
                <w:szCs w:val="20"/>
                <w:lang w:eastAsia="it-IT" w:bidi="it-IT"/>
              </w:rPr>
              <w:t>inserire: posizione del firmatario</w:t>
            </w:r>
            <w:r>
              <w:rPr>
                <w:rFonts w:ascii="Calibri Light" w:eastAsia="Calibri" w:hAnsi="Calibri Light" w:cs="Calibri Light"/>
                <w:i/>
                <w:kern w:val="2"/>
                <w:sz w:val="20"/>
                <w:szCs w:val="20"/>
                <w:lang w:eastAsia="it-IT" w:bidi="it-IT"/>
              </w:rPr>
              <w:fldChar w:fldCharType="end"/>
            </w:r>
            <w:bookmarkEnd w:id="16"/>
            <w:r>
              <w:rPr>
                <w:rFonts w:ascii="Calibri Light" w:eastAsia="Calibri" w:hAnsi="Calibri Light" w:cs="Calibri Light"/>
                <w:i/>
                <w:kern w:val="2"/>
                <w:sz w:val="20"/>
                <w:szCs w:val="20"/>
                <w:lang w:eastAsia="it-IT" w:bidi="it-IT"/>
              </w:rPr>
              <w:t>)</w:t>
            </w:r>
          </w:p>
        </w:tc>
        <w:tc>
          <w:tcPr>
            <w:tcW w:w="3310" w:type="dxa"/>
          </w:tcPr>
          <w:p w14:paraId="78A5DCD0" w14:textId="77777777" w:rsidR="00B424BA" w:rsidRDefault="00B424BA" w:rsidP="000B03D4">
            <w:pPr>
              <w:suppressAutoHyphens/>
              <w:rPr>
                <w:rFonts w:ascii="Calibri Light" w:eastAsia="Calibri" w:hAnsi="Calibri Light" w:cs="Calibri Light"/>
                <w:i/>
                <w:kern w:val="2"/>
                <w:sz w:val="20"/>
                <w:szCs w:val="20"/>
                <w:lang w:eastAsia="it-IT" w:bidi="it-IT"/>
              </w:rPr>
            </w:pPr>
          </w:p>
        </w:tc>
        <w:tc>
          <w:tcPr>
            <w:tcW w:w="3402" w:type="dxa"/>
            <w:tcBorders>
              <w:top w:val="single" w:sz="4" w:space="0" w:color="auto"/>
            </w:tcBorders>
          </w:tcPr>
          <w:p w14:paraId="7F89DC55" w14:textId="36F6B170"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t>Tiziana D’Angelo</w:t>
            </w:r>
          </w:p>
          <w:p w14:paraId="0E150962" w14:textId="2F6F00D3"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t>(Console Generale d’Italia)</w:t>
            </w:r>
          </w:p>
        </w:tc>
      </w:tr>
    </w:tbl>
    <w:p w14:paraId="48D25E05" w14:textId="4B2AA318" w:rsidR="00275F59" w:rsidRPr="00275F59" w:rsidRDefault="00EE6410" w:rsidP="00EE6410">
      <w:pPr>
        <w:tabs>
          <w:tab w:val="left" w:pos="7601"/>
        </w:tabs>
        <w:suppressAutoHyphens/>
        <w:spacing w:before="1440"/>
        <w:ind w:firstLine="1190"/>
        <w:rPr>
          <w:rFonts w:ascii="Calibri Light" w:eastAsia="Calibri" w:hAnsi="Calibri Light" w:cs="Calibri Light"/>
          <w:i/>
          <w:kern w:val="2"/>
          <w:sz w:val="20"/>
          <w:szCs w:val="20"/>
          <w:lang w:eastAsia="it-IT" w:bidi="it-IT"/>
        </w:rPr>
      </w:pPr>
      <w:r w:rsidRPr="00EF1273">
        <w:rPr>
          <w:rFonts w:ascii="Calibri Light" w:hAnsi="Calibri Light" w:cs="Calibri Light"/>
          <w:noProof/>
          <w:sz w:val="20"/>
          <w:szCs w:val="20"/>
          <w:lang w:eastAsia="zh-CN"/>
        </w:rPr>
        <mc:AlternateContent>
          <mc:Choice Requires="wps">
            <w:drawing>
              <wp:anchor distT="0" distB="0" distL="114300" distR="114300" simplePos="0" relativeHeight="251663360" behindDoc="1" locked="0" layoutInCell="1" allowOverlap="1" wp14:anchorId="24A3B2D3" wp14:editId="20DA9F80">
                <wp:simplePos x="0" y="0"/>
                <wp:positionH relativeFrom="margin">
                  <wp:posOffset>4469277</wp:posOffset>
                </wp:positionH>
                <wp:positionV relativeFrom="paragraph">
                  <wp:posOffset>73660</wp:posOffset>
                </wp:positionV>
                <wp:extent cx="1846580" cy="1875155"/>
                <wp:effectExtent l="0" t="0" r="20320" b="10795"/>
                <wp:wrapNone/>
                <wp:docPr id="3" name="Oval 3"/>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388BF" id="Oval 3" o:spid="_x0000_s1026" style="position:absolute;margin-left:351.9pt;margin-top:5.8pt;width:145.4pt;height:14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" filled="f" strokecolor="windowText" strokeweight=".5pt">
                <v:stroke joinstyle="miter"/>
                <w10:wrap anchorx="margin"/>
              </v:oval>
            </w:pict>
          </mc:Fallback>
        </mc:AlternateContent>
      </w:r>
      <w:r w:rsidR="003451AD" w:rsidRPr="00EF1273">
        <w:rPr>
          <w:rFonts w:ascii="Calibri Light" w:hAnsi="Calibri Light" w:cs="Calibri Light"/>
          <w:noProof/>
          <w:sz w:val="20"/>
          <w:szCs w:val="20"/>
          <w:lang w:eastAsia="zh-CN"/>
        </w:rPr>
        <mc:AlternateContent>
          <mc:Choice Requires="wps">
            <w:drawing>
              <wp:anchor distT="0" distB="0" distL="114300" distR="114300" simplePos="0" relativeHeight="251660288" behindDoc="1" locked="0" layoutInCell="1" allowOverlap="1" wp14:anchorId="7C426468" wp14:editId="3DBFA6C9">
                <wp:simplePos x="0" y="0"/>
                <wp:positionH relativeFrom="margin">
                  <wp:posOffset>169398</wp:posOffset>
                </wp:positionH>
                <wp:positionV relativeFrom="paragraph">
                  <wp:posOffset>67945</wp:posOffset>
                </wp:positionV>
                <wp:extent cx="1846580" cy="1875155"/>
                <wp:effectExtent l="0" t="0" r="20320" b="10795"/>
                <wp:wrapNone/>
                <wp:docPr id="7" name="Oval 7"/>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7B038" id="Oval 7" o:spid="_x0000_s1026" style="position:absolute;margin-left:13.35pt;margin-top:5.35pt;width:145.4pt;height:14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" filled="f" strokecolor="windowText" strokeweight=".5pt">
                <v:stroke joinstyle="miter"/>
                <w10:wrap anchorx="margin"/>
              </v:oval>
            </w:pict>
          </mc:Fallback>
        </mc:AlternateContent>
      </w:r>
      <w:r w:rsidR="00DB206D" w:rsidRPr="002D1382">
        <w:rPr>
          <w:rFonts w:eastAsia="Calibri"/>
          <w:i/>
          <w:kern w:val="2"/>
          <w:sz w:val="16"/>
          <w:szCs w:val="16"/>
          <w:lang w:eastAsia="it-IT" w:bidi="it-IT"/>
        </w:rPr>
        <w:t>(timbro aziendale)</w:t>
      </w:r>
      <w:r w:rsidR="00471CD9">
        <w:rPr>
          <w:rFonts w:eastAsia="Calibri"/>
          <w:i/>
          <w:kern w:val="2"/>
          <w:sz w:val="16"/>
          <w:szCs w:val="16"/>
          <w:lang w:eastAsia="it-IT" w:bidi="it-IT"/>
        </w:rPr>
        <w:tab/>
        <w:t>(timbro Consolato Generale)</w:t>
      </w:r>
    </w:p>
    <w:p w14:paraId="0178C469" w14:textId="77777777" w:rsidR="00133049" w:rsidRDefault="00133049">
      <w:pPr>
        <w:widowControl/>
        <w:autoSpaceDE/>
        <w:autoSpaceDN/>
        <w:spacing w:after="200" w:line="276" w:lineRule="auto"/>
        <w:rPr>
          <w:rFonts w:ascii="Calibri Light" w:hAnsi="Calibri Light" w:cs="Calibri Light"/>
          <w:b/>
          <w:sz w:val="19"/>
          <w:szCs w:val="19"/>
        </w:rPr>
      </w:pPr>
      <w:r>
        <w:rPr>
          <w:rFonts w:ascii="Calibri Light" w:hAnsi="Calibri Light" w:cs="Calibri Light"/>
          <w:b/>
          <w:sz w:val="19"/>
          <w:szCs w:val="19"/>
        </w:rPr>
        <w:br w:type="page"/>
      </w:r>
    </w:p>
    <w:p w14:paraId="1113A7E5" w14:textId="77777777" w:rsidR="005252B6" w:rsidRPr="00AD15AB" w:rsidRDefault="007E33DF" w:rsidP="00133049">
      <w:pPr>
        <w:jc w:val="center"/>
        <w:rPr>
          <w:rFonts w:ascii="Calibri Light" w:hAnsi="Calibri Light" w:cs="Calibri Light"/>
          <w:b/>
          <w:sz w:val="19"/>
          <w:szCs w:val="19"/>
        </w:rPr>
      </w:pPr>
      <w:r>
        <w:rPr>
          <w:rFonts w:ascii="Calibri Light" w:hAnsi="Calibri Light" w:cs="Calibri Light"/>
          <w:b/>
          <w:sz w:val="19"/>
          <w:szCs w:val="19"/>
        </w:rPr>
        <w:t>ACCORDO DI</w:t>
      </w:r>
      <w:r w:rsidR="005252B6" w:rsidRPr="00AD15AB">
        <w:rPr>
          <w:rFonts w:ascii="Calibri Light" w:hAnsi="Calibri Light" w:cs="Calibri Light"/>
          <w:b/>
          <w:sz w:val="19"/>
          <w:szCs w:val="19"/>
        </w:rPr>
        <w:t xml:space="preserve"> </w:t>
      </w:r>
      <w:r w:rsidR="00334DAE" w:rsidRPr="00AD15AB">
        <w:rPr>
          <w:rFonts w:ascii="Calibri Light" w:hAnsi="Calibri Light" w:cs="Calibri Light"/>
          <w:b/>
          <w:sz w:val="19"/>
          <w:szCs w:val="19"/>
        </w:rPr>
        <w:t>SPONSOR</w:t>
      </w:r>
      <w:r w:rsidR="005252B6" w:rsidRPr="00AD15AB">
        <w:rPr>
          <w:rFonts w:ascii="Calibri Light" w:hAnsi="Calibri Light" w:cs="Calibri Light"/>
          <w:b/>
          <w:sz w:val="19"/>
          <w:szCs w:val="19"/>
        </w:rPr>
        <w:t>IZZAZIONE</w:t>
      </w:r>
      <w:r w:rsidR="00040C3F">
        <w:rPr>
          <w:rStyle w:val="FootnoteReference"/>
          <w:rFonts w:ascii="Calibri Light" w:hAnsi="Calibri Light" w:cs="Calibri Light"/>
          <w:b/>
          <w:sz w:val="19"/>
          <w:szCs w:val="19"/>
        </w:rPr>
        <w:footnoteReference w:id="1"/>
      </w:r>
    </w:p>
    <w:p w14:paraId="3A1CB510" w14:textId="67B6A975" w:rsidR="005252B6" w:rsidRPr="00EC69EC" w:rsidRDefault="005252B6" w:rsidP="00EC69EC">
      <w:pPr>
        <w:spacing w:before="240" w:after="240"/>
        <w:jc w:val="both"/>
        <w:rPr>
          <w:rFonts w:ascii="Calibri Light" w:hAnsi="Calibri Light" w:cs="Calibri Light"/>
          <w:b/>
          <w:sz w:val="19"/>
          <w:szCs w:val="19"/>
        </w:rPr>
      </w:pPr>
      <w:r w:rsidRPr="00EC69EC">
        <w:rPr>
          <w:rFonts w:ascii="Calibri Light" w:hAnsi="Calibri Light" w:cs="Calibri Light"/>
          <w:b/>
          <w:sz w:val="19"/>
          <w:szCs w:val="19"/>
        </w:rPr>
        <w:t xml:space="preserve">per </w:t>
      </w:r>
      <w:r w:rsidR="003E7F04">
        <w:rPr>
          <w:rFonts w:ascii="Calibri Light" w:hAnsi="Calibri Light" w:cs="Calibri Light"/>
          <w:b/>
          <w:sz w:val="19"/>
          <w:szCs w:val="19"/>
        </w:rPr>
        <w:t xml:space="preserve">la </w:t>
      </w:r>
      <w:r w:rsidR="0072784D" w:rsidRPr="00EC69EC">
        <w:rPr>
          <w:rFonts w:ascii="Calibri Light" w:hAnsi="Calibri Light" w:cs="Calibri Light"/>
          <w:b/>
          <w:sz w:val="19"/>
          <w:szCs w:val="19"/>
        </w:rPr>
        <w:t>concessione di spazi</w:t>
      </w:r>
      <w:r w:rsidR="003C5CB5">
        <w:rPr>
          <w:rFonts w:ascii="Calibri Light" w:hAnsi="Calibri Light" w:cs="Calibri Light"/>
          <w:b/>
          <w:sz w:val="19"/>
          <w:szCs w:val="19"/>
        </w:rPr>
        <w:t xml:space="preserve"> </w:t>
      </w:r>
      <w:r w:rsidR="0072784D" w:rsidRPr="00EC69EC">
        <w:rPr>
          <w:rFonts w:ascii="Calibri Light" w:hAnsi="Calibri Light" w:cs="Calibri Light"/>
          <w:b/>
          <w:sz w:val="19"/>
          <w:szCs w:val="19"/>
        </w:rPr>
        <w:t xml:space="preserve">per l'esposizione </w:t>
      </w:r>
      <w:r w:rsidR="00AB125C" w:rsidRPr="00EC69EC">
        <w:rPr>
          <w:rFonts w:ascii="Calibri Light" w:hAnsi="Calibri Light" w:cs="Calibri Light"/>
          <w:b/>
          <w:sz w:val="19"/>
          <w:szCs w:val="19"/>
        </w:rPr>
        <w:t xml:space="preserve">del logo </w:t>
      </w:r>
      <w:r w:rsidR="0072784D" w:rsidRPr="00EC69EC">
        <w:rPr>
          <w:rFonts w:ascii="Calibri Light" w:hAnsi="Calibri Light" w:cs="Calibri Light"/>
          <w:b/>
          <w:sz w:val="19"/>
          <w:szCs w:val="19"/>
        </w:rPr>
        <w:t xml:space="preserve">e </w:t>
      </w:r>
      <w:r w:rsidR="000B03D4">
        <w:rPr>
          <w:rFonts w:ascii="Calibri Light" w:hAnsi="Calibri Light" w:cs="Calibri Light"/>
          <w:b/>
          <w:sz w:val="19"/>
          <w:szCs w:val="19"/>
        </w:rPr>
        <w:t xml:space="preserve">di </w:t>
      </w:r>
      <w:r w:rsidR="0072784D" w:rsidRPr="00EC69EC">
        <w:rPr>
          <w:rFonts w:ascii="Calibri Light" w:hAnsi="Calibri Light" w:cs="Calibri Light"/>
          <w:b/>
          <w:sz w:val="19"/>
          <w:szCs w:val="19"/>
        </w:rPr>
        <w:t xml:space="preserve">messaggi finalizzati a promuovere il nome e le attività </w:t>
      </w:r>
      <w:r w:rsidR="003E7F04" w:rsidRPr="00EC69EC">
        <w:rPr>
          <w:rFonts w:ascii="Calibri Light" w:hAnsi="Calibri Light" w:cs="Calibri Light"/>
          <w:b/>
          <w:sz w:val="19"/>
          <w:szCs w:val="19"/>
        </w:rPr>
        <w:t xml:space="preserve">dello </w:t>
      </w:r>
      <w:r w:rsidR="003E7F04" w:rsidRPr="00BC6E31">
        <w:rPr>
          <w:rFonts w:ascii="Calibri Light" w:hAnsi="Calibri Light" w:cs="Calibri Light"/>
          <w:b/>
          <w:i/>
          <w:sz w:val="19"/>
          <w:szCs w:val="19"/>
        </w:rPr>
        <w:t>Sponsor</w:t>
      </w:r>
      <w:r w:rsidR="003E7F04" w:rsidRPr="00EC69EC">
        <w:rPr>
          <w:rFonts w:ascii="Calibri Light" w:hAnsi="Calibri Light" w:cs="Calibri Light"/>
          <w:b/>
          <w:sz w:val="19"/>
          <w:szCs w:val="19"/>
        </w:rPr>
        <w:t xml:space="preserve"> </w:t>
      </w:r>
      <w:r w:rsidR="00A40787" w:rsidRPr="00EC69EC">
        <w:rPr>
          <w:rFonts w:ascii="Calibri Light" w:hAnsi="Calibri Light" w:cs="Calibri Light"/>
          <w:b/>
          <w:sz w:val="19"/>
          <w:szCs w:val="19"/>
        </w:rPr>
        <w:t xml:space="preserve">nell’ambito </w:t>
      </w:r>
      <w:r w:rsidR="0025359C" w:rsidRPr="00EC69EC">
        <w:rPr>
          <w:rFonts w:ascii="Calibri Light" w:hAnsi="Calibri Light" w:cs="Calibri Light"/>
          <w:b/>
          <w:sz w:val="19"/>
          <w:szCs w:val="19"/>
        </w:rPr>
        <w:t>de</w:t>
      </w:r>
      <w:r w:rsidR="0072784D" w:rsidRPr="00EC69EC">
        <w:rPr>
          <w:rFonts w:ascii="Calibri Light" w:hAnsi="Calibri Light" w:cs="Calibri Light"/>
          <w:b/>
          <w:sz w:val="19"/>
          <w:szCs w:val="19"/>
        </w:rPr>
        <w:t xml:space="preserve">ll'evento istituzionale celebrativo della </w:t>
      </w:r>
      <w:r w:rsidR="00560F77">
        <w:rPr>
          <w:rFonts w:ascii="Calibri Light" w:hAnsi="Calibri Light" w:cs="Calibri Light"/>
          <w:b/>
          <w:sz w:val="19"/>
          <w:szCs w:val="19"/>
        </w:rPr>
        <w:t>F</w:t>
      </w:r>
      <w:r w:rsidR="0072784D" w:rsidRPr="00EC69EC">
        <w:rPr>
          <w:rFonts w:ascii="Calibri Light" w:hAnsi="Calibri Light" w:cs="Calibri Light"/>
          <w:b/>
          <w:sz w:val="19"/>
          <w:szCs w:val="19"/>
        </w:rPr>
        <w:t xml:space="preserve">esta </w:t>
      </w:r>
      <w:r w:rsidR="003C5CB5">
        <w:rPr>
          <w:rFonts w:ascii="Calibri Light" w:hAnsi="Calibri Light" w:cs="Calibri Light"/>
          <w:b/>
          <w:sz w:val="19"/>
          <w:szCs w:val="19"/>
        </w:rPr>
        <w:t xml:space="preserve">nazionale </w:t>
      </w:r>
      <w:r w:rsidR="0072784D" w:rsidRPr="00EC69EC">
        <w:rPr>
          <w:rFonts w:ascii="Calibri Light" w:hAnsi="Calibri Light" w:cs="Calibri Light"/>
          <w:b/>
          <w:sz w:val="19"/>
          <w:szCs w:val="19"/>
        </w:rPr>
        <w:t xml:space="preserve">della Repubblica </w:t>
      </w:r>
      <w:r w:rsidR="00560F77">
        <w:rPr>
          <w:rFonts w:ascii="Calibri Light" w:hAnsi="Calibri Light" w:cs="Calibri Light"/>
          <w:b/>
          <w:sz w:val="19"/>
          <w:szCs w:val="19"/>
        </w:rPr>
        <w:t xml:space="preserve">Italiana </w:t>
      </w:r>
      <w:r w:rsidR="0072784D" w:rsidRPr="00EC69EC">
        <w:rPr>
          <w:rFonts w:ascii="Calibri Light" w:hAnsi="Calibri Light" w:cs="Calibri Light"/>
          <w:b/>
          <w:sz w:val="19"/>
          <w:szCs w:val="19"/>
        </w:rPr>
        <w:t>202</w:t>
      </w:r>
      <w:r w:rsidR="007D3794">
        <w:rPr>
          <w:rFonts w:ascii="Calibri Light" w:hAnsi="Calibri Light" w:cs="Calibri Light"/>
          <w:b/>
          <w:sz w:val="19"/>
          <w:szCs w:val="19"/>
        </w:rPr>
        <w:t>6</w:t>
      </w:r>
      <w:r w:rsidR="0072784D" w:rsidRPr="00EC69EC">
        <w:rPr>
          <w:rFonts w:ascii="Calibri Light" w:hAnsi="Calibri Light" w:cs="Calibri Light"/>
          <w:b/>
          <w:sz w:val="19"/>
          <w:szCs w:val="19"/>
        </w:rPr>
        <w:t>.</w:t>
      </w:r>
    </w:p>
    <w:p w14:paraId="7A5B06FB" w14:textId="77777777" w:rsidR="00EC69EC" w:rsidRDefault="00EC69EC" w:rsidP="005252B6">
      <w:pPr>
        <w:spacing w:before="240"/>
        <w:jc w:val="both"/>
        <w:sectPr w:rsidR="00EC69EC" w:rsidSect="00D44BE7">
          <w:headerReference w:type="default" r:id="rId9"/>
          <w:footerReference w:type="default" r:id="rId10"/>
          <w:headerReference w:type="first" r:id="rId11"/>
          <w:footerReference w:type="first" r:id="rId12"/>
          <w:pgSz w:w="11906" w:h="16838" w:code="9"/>
          <w:pgMar w:top="851" w:right="851" w:bottom="851" w:left="851" w:header="851" w:footer="567" w:gutter="0"/>
          <w:pgNumType w:start="1"/>
          <w:cols w:space="708"/>
          <w:titlePg/>
          <w:docGrid w:linePitch="360"/>
        </w:sectPr>
      </w:pPr>
    </w:p>
    <w:p w14:paraId="3C98DED2" w14:textId="77777777" w:rsidR="005252B6" w:rsidRPr="00EC69EC" w:rsidRDefault="003E7F04" w:rsidP="005252B6">
      <w:pPr>
        <w:spacing w:before="60"/>
        <w:jc w:val="center"/>
        <w:rPr>
          <w:rFonts w:ascii="Calibri Light" w:hAnsi="Calibri Light" w:cs="Calibri Light"/>
          <w:sz w:val="19"/>
          <w:szCs w:val="19"/>
        </w:rPr>
      </w:pPr>
      <w:r>
        <w:rPr>
          <w:rFonts w:ascii="Calibri Light" w:hAnsi="Calibri Light" w:cs="Calibri Light"/>
          <w:sz w:val="19"/>
          <w:szCs w:val="19"/>
        </w:rPr>
        <w:t xml:space="preserve">stipulato </w:t>
      </w:r>
      <w:r w:rsidR="005252B6" w:rsidRPr="00EC69EC">
        <w:rPr>
          <w:rFonts w:ascii="Calibri Light" w:hAnsi="Calibri Light" w:cs="Calibri Light"/>
          <w:sz w:val="19"/>
          <w:szCs w:val="19"/>
        </w:rPr>
        <w:t>tra</w:t>
      </w:r>
    </w:p>
    <w:p w14:paraId="4FA8FB0D"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il Consolato Generale d’Italia in Shanghai, codice fiscale 80213330584, con sede in 19F, The Center, 989, Changle Road, Shanghai 200031, rappresentato da </w:t>
      </w:r>
      <w:r w:rsidR="0025359C" w:rsidRPr="00EC69EC">
        <w:rPr>
          <w:rFonts w:ascii="Calibri Light" w:hAnsi="Calibri Light" w:cs="Calibri Light"/>
          <w:sz w:val="19"/>
          <w:szCs w:val="19"/>
        </w:rPr>
        <w:t>Tiziana D’Angelo</w:t>
      </w:r>
      <w:r w:rsidRPr="00EC69EC">
        <w:rPr>
          <w:rFonts w:ascii="Calibri Light" w:hAnsi="Calibri Light" w:cs="Calibri Light"/>
          <w:sz w:val="19"/>
          <w:szCs w:val="19"/>
        </w:rPr>
        <w:t>, Console Gen</w:t>
      </w:r>
      <w:r w:rsidR="0025359C" w:rsidRPr="00EC69EC">
        <w:rPr>
          <w:rFonts w:ascii="Calibri Light" w:hAnsi="Calibri Light" w:cs="Calibri Light"/>
          <w:sz w:val="19"/>
          <w:szCs w:val="19"/>
        </w:rPr>
        <w:t>erale d’Italia, domiciliata</w:t>
      </w:r>
      <w:r w:rsidRPr="00EC69EC">
        <w:rPr>
          <w:rFonts w:ascii="Calibri Light" w:hAnsi="Calibri Light" w:cs="Calibri Light"/>
          <w:sz w:val="19"/>
          <w:szCs w:val="19"/>
        </w:rPr>
        <w:t xml:space="preserve"> per la carica presso la sede del </w:t>
      </w:r>
      <w:r w:rsidR="002E55A7">
        <w:rPr>
          <w:rFonts w:ascii="Calibri Light" w:hAnsi="Calibri Light" w:cs="Calibri Light"/>
          <w:sz w:val="19"/>
          <w:szCs w:val="19"/>
        </w:rPr>
        <w:t xml:space="preserve">predetto </w:t>
      </w:r>
      <w:r w:rsidRPr="00EC69EC">
        <w:rPr>
          <w:rFonts w:ascii="Calibri Light" w:hAnsi="Calibri Light" w:cs="Calibri Light"/>
          <w:sz w:val="19"/>
          <w:szCs w:val="19"/>
        </w:rPr>
        <w:t xml:space="preserve">Consolato Generale (di seguito denominato </w:t>
      </w:r>
      <w:r w:rsidR="00B61F25" w:rsidRPr="007D4576">
        <w:rPr>
          <w:rFonts w:ascii="Calibri Light" w:hAnsi="Calibri Light" w:cs="Calibri Light"/>
          <w:i/>
          <w:sz w:val="19"/>
          <w:szCs w:val="19"/>
        </w:rPr>
        <w:t>S</w:t>
      </w:r>
      <w:r w:rsidR="00334DAE" w:rsidRPr="007D4576">
        <w:rPr>
          <w:rFonts w:ascii="Calibri Light" w:hAnsi="Calibri Light" w:cs="Calibri Light"/>
          <w:i/>
          <w:sz w:val="19"/>
          <w:szCs w:val="19"/>
        </w:rPr>
        <w:t>ponsee</w:t>
      </w:r>
      <w:r w:rsidRPr="00EC69EC">
        <w:rPr>
          <w:rFonts w:ascii="Calibri Light" w:hAnsi="Calibri Light" w:cs="Calibri Light"/>
          <w:sz w:val="19"/>
          <w:szCs w:val="19"/>
        </w:rPr>
        <w:t>);</w:t>
      </w:r>
    </w:p>
    <w:p w14:paraId="20B3F69E" w14:textId="77777777" w:rsidR="005252B6" w:rsidRPr="00EC69EC" w:rsidRDefault="005252B6" w:rsidP="005252B6">
      <w:pPr>
        <w:spacing w:before="60"/>
        <w:jc w:val="center"/>
        <w:rPr>
          <w:rFonts w:ascii="Calibri Light" w:hAnsi="Calibri Light" w:cs="Calibri Light"/>
          <w:sz w:val="19"/>
          <w:szCs w:val="19"/>
        </w:rPr>
      </w:pPr>
      <w:r w:rsidRPr="00EC69EC">
        <w:rPr>
          <w:rFonts w:ascii="Calibri Light" w:hAnsi="Calibri Light" w:cs="Calibri Light"/>
          <w:sz w:val="19"/>
          <w:szCs w:val="19"/>
        </w:rPr>
        <w:t>e</w:t>
      </w:r>
    </w:p>
    <w:p w14:paraId="76271426" w14:textId="4CE4A36D" w:rsidR="005252B6" w:rsidRPr="00EC69EC" w:rsidRDefault="00CC3896" w:rsidP="000B03D4">
      <w:pPr>
        <w:spacing w:before="60"/>
        <w:jc w:val="both"/>
        <w:rPr>
          <w:rFonts w:ascii="Calibri Light" w:hAnsi="Calibri Light" w:cs="Calibri Light"/>
          <w:sz w:val="19"/>
          <w:szCs w:val="19"/>
        </w:rPr>
      </w:pPr>
      <w:r w:rsidRPr="00CD45A5">
        <w:rPr>
          <w:rFonts w:ascii="Calibri Light" w:hAnsi="Calibri Light" w:cs="Calibri Light"/>
          <w:sz w:val="19"/>
          <w:szCs w:val="19"/>
        </w:rPr>
        <w:t>l</w:t>
      </w:r>
      <w:r w:rsidR="00E1397E" w:rsidRPr="00CD45A5">
        <w:rPr>
          <w:rFonts w:ascii="Calibri Light" w:hAnsi="Calibri Light" w:cs="Calibri Light"/>
          <w:sz w:val="19"/>
          <w:szCs w:val="19"/>
        </w:rPr>
        <w:t>’operatore economico</w:t>
      </w:r>
      <w:r w:rsidRPr="00CD45A5">
        <w:rPr>
          <w:rFonts w:ascii="Calibri Light" w:hAnsi="Calibri Light" w:cs="Calibri Light"/>
          <w:sz w:val="19"/>
          <w:szCs w:val="19"/>
        </w:rPr>
        <w:t xml:space="preserve"> offerente, di cui al “</w:t>
      </w:r>
      <w:r w:rsidR="003E7F04">
        <w:rPr>
          <w:rFonts w:ascii="Calibri Light" w:hAnsi="Calibri Light" w:cs="Calibri Light"/>
          <w:sz w:val="19"/>
          <w:szCs w:val="19"/>
        </w:rPr>
        <w:t>M</w:t>
      </w:r>
      <w:r w:rsidRPr="00CD45A5">
        <w:rPr>
          <w:rFonts w:ascii="Calibri Light" w:hAnsi="Calibri Light" w:cs="Calibri Light"/>
          <w:sz w:val="19"/>
          <w:szCs w:val="19"/>
        </w:rPr>
        <w:t xml:space="preserve">odulo </w:t>
      </w:r>
      <w:r w:rsidR="003E7F04">
        <w:rPr>
          <w:rFonts w:ascii="Calibri Light" w:hAnsi="Calibri Light" w:cs="Calibri Light"/>
          <w:sz w:val="19"/>
          <w:szCs w:val="19"/>
        </w:rPr>
        <w:t xml:space="preserve">unico </w:t>
      </w:r>
      <w:r w:rsidRPr="00CD45A5">
        <w:rPr>
          <w:rFonts w:ascii="Calibri Light" w:hAnsi="Calibri Light" w:cs="Calibri Light"/>
          <w:sz w:val="19"/>
          <w:szCs w:val="19"/>
        </w:rPr>
        <w:t xml:space="preserve">offerta </w:t>
      </w:r>
      <w:r w:rsidR="0040467F" w:rsidRPr="00CD45A5">
        <w:rPr>
          <w:rFonts w:ascii="Calibri Light" w:hAnsi="Calibri Light" w:cs="Calibri Light"/>
          <w:sz w:val="19"/>
          <w:szCs w:val="19"/>
        </w:rPr>
        <w:t xml:space="preserve">di </w:t>
      </w:r>
      <w:r w:rsidRPr="00CD45A5">
        <w:rPr>
          <w:rFonts w:ascii="Calibri Light" w:hAnsi="Calibri Light" w:cs="Calibri Light"/>
          <w:sz w:val="19"/>
          <w:szCs w:val="19"/>
        </w:rPr>
        <w:t>sponsorizzazione” a pagina 1</w:t>
      </w:r>
      <w:r w:rsidR="0040467F" w:rsidRPr="00CD45A5">
        <w:rPr>
          <w:rFonts w:ascii="Calibri Light" w:hAnsi="Calibri Light" w:cs="Calibri Light"/>
          <w:sz w:val="19"/>
          <w:szCs w:val="19"/>
        </w:rPr>
        <w:t xml:space="preserve"> (di seguito denominato </w:t>
      </w:r>
      <w:r w:rsidR="0040467F" w:rsidRPr="00CD45A5">
        <w:rPr>
          <w:rFonts w:ascii="Calibri Light" w:hAnsi="Calibri Light" w:cs="Calibri Light"/>
          <w:i/>
          <w:sz w:val="19"/>
          <w:szCs w:val="19"/>
        </w:rPr>
        <w:t>Sponsor</w:t>
      </w:r>
      <w:r w:rsidR="0040467F" w:rsidRPr="00CD45A5">
        <w:rPr>
          <w:rFonts w:ascii="Calibri Light" w:hAnsi="Calibri Light" w:cs="Calibri Light"/>
          <w:sz w:val="19"/>
          <w:szCs w:val="19"/>
        </w:rPr>
        <w:t>)</w:t>
      </w:r>
      <w:r w:rsidR="002E55A7" w:rsidRPr="00CD45A5">
        <w:rPr>
          <w:rFonts w:ascii="Calibri Light" w:hAnsi="Calibri Light" w:cs="Calibri Light"/>
          <w:sz w:val="19"/>
          <w:szCs w:val="19"/>
        </w:rPr>
        <w:t>;</w:t>
      </w:r>
    </w:p>
    <w:p w14:paraId="543CF807" w14:textId="77777777" w:rsidR="005252B6" w:rsidRPr="00EC69EC" w:rsidRDefault="005252B6" w:rsidP="005252B6">
      <w:pPr>
        <w:spacing w:before="240"/>
        <w:jc w:val="center"/>
        <w:rPr>
          <w:rFonts w:ascii="Calibri Light" w:hAnsi="Calibri Light" w:cs="Calibri Light"/>
          <w:b/>
          <w:sz w:val="19"/>
          <w:szCs w:val="19"/>
        </w:rPr>
      </w:pPr>
      <w:r w:rsidRPr="00EC69EC">
        <w:rPr>
          <w:rFonts w:ascii="Calibri Light" w:hAnsi="Calibri Light" w:cs="Calibri Light"/>
          <w:b/>
          <w:sz w:val="19"/>
          <w:szCs w:val="19"/>
        </w:rPr>
        <w:t>PREMESSO</w:t>
      </w:r>
    </w:p>
    <w:p w14:paraId="4204190F" w14:textId="658FE4CA" w:rsidR="00E12D0D" w:rsidRDefault="005252B6" w:rsidP="00CD45A5">
      <w:pPr>
        <w:pStyle w:val="ListParagraph"/>
        <w:numPr>
          <w:ilvl w:val="0"/>
          <w:numId w:val="1"/>
        </w:numPr>
        <w:tabs>
          <w:tab w:val="left" w:pos="284"/>
        </w:tabs>
        <w:spacing w:before="240"/>
        <w:ind w:left="0" w:firstLine="0"/>
        <w:rPr>
          <w:rFonts w:ascii="Calibri Light" w:hAnsi="Calibri Light" w:cs="Calibri Light"/>
          <w:sz w:val="19"/>
          <w:szCs w:val="19"/>
        </w:rPr>
      </w:pPr>
      <w:r w:rsidRPr="00EC69EC">
        <w:rPr>
          <w:rFonts w:ascii="Calibri Light" w:hAnsi="Calibri Light" w:cs="Calibri Light"/>
          <w:sz w:val="19"/>
          <w:szCs w:val="19"/>
        </w:rPr>
        <w:t xml:space="preserve">che è stato pubblicato </w:t>
      </w:r>
      <w:r w:rsidR="0009111B">
        <w:rPr>
          <w:rFonts w:ascii="Calibri Light" w:hAnsi="Calibri Light" w:cs="Calibri Light"/>
          <w:sz w:val="19"/>
          <w:szCs w:val="19"/>
        </w:rPr>
        <w:t>nell’albo consolare e ne</w:t>
      </w:r>
      <w:r w:rsidRPr="00EC69EC">
        <w:rPr>
          <w:rFonts w:ascii="Calibri Light" w:hAnsi="Calibri Light" w:cs="Calibri Light"/>
          <w:sz w:val="19"/>
          <w:szCs w:val="19"/>
        </w:rPr>
        <w:t xml:space="preserve">l sito </w:t>
      </w:r>
      <w:r w:rsidR="007D4576">
        <w:rPr>
          <w:rFonts w:ascii="Calibri Light" w:hAnsi="Calibri Light" w:cs="Calibri Light"/>
          <w:sz w:val="19"/>
          <w:szCs w:val="19"/>
        </w:rPr>
        <w:t xml:space="preserve">internet dello </w:t>
      </w:r>
      <w:r w:rsidR="007D4576" w:rsidRPr="007D4576">
        <w:rPr>
          <w:rFonts w:ascii="Calibri Light" w:hAnsi="Calibri Light" w:cs="Calibri Light"/>
          <w:i/>
          <w:sz w:val="19"/>
          <w:szCs w:val="19"/>
        </w:rPr>
        <w:t>Spons</w:t>
      </w:r>
      <w:r w:rsidR="009268F9">
        <w:rPr>
          <w:rFonts w:ascii="Calibri Light" w:hAnsi="Calibri Light" w:cs="Calibri Light"/>
          <w:i/>
          <w:sz w:val="19"/>
          <w:szCs w:val="19"/>
        </w:rPr>
        <w:t>ee</w:t>
      </w:r>
      <w:r w:rsidRPr="00EC69EC">
        <w:rPr>
          <w:rFonts w:ascii="Calibri Light" w:hAnsi="Calibri Light" w:cs="Calibri Light"/>
          <w:sz w:val="19"/>
          <w:szCs w:val="19"/>
        </w:rPr>
        <w:t xml:space="preserve"> un regolare avviso </w:t>
      </w:r>
      <w:r w:rsidR="00E12D0D">
        <w:rPr>
          <w:rFonts w:ascii="Calibri Light" w:hAnsi="Calibri Light" w:cs="Calibri Light"/>
          <w:sz w:val="19"/>
          <w:szCs w:val="19"/>
        </w:rPr>
        <w:t xml:space="preserve">pubblico </w:t>
      </w:r>
      <w:r w:rsidRPr="00EC69EC">
        <w:rPr>
          <w:rFonts w:ascii="Calibri Light" w:hAnsi="Calibri Light" w:cs="Calibri Light"/>
          <w:sz w:val="19"/>
          <w:szCs w:val="19"/>
        </w:rPr>
        <w:t xml:space="preserve">di </w:t>
      </w:r>
      <w:r w:rsidR="00E12D0D">
        <w:rPr>
          <w:rFonts w:ascii="Calibri Light" w:hAnsi="Calibri Light" w:cs="Calibri Light"/>
          <w:sz w:val="19"/>
          <w:szCs w:val="19"/>
        </w:rPr>
        <w:t xml:space="preserve">ricerca di </w:t>
      </w:r>
      <w:r w:rsidR="00334DAE" w:rsidRPr="00EC69EC">
        <w:rPr>
          <w:rFonts w:ascii="Calibri Light" w:hAnsi="Calibri Light" w:cs="Calibri Light"/>
          <w:sz w:val="19"/>
          <w:szCs w:val="19"/>
        </w:rPr>
        <w:t>sponsor</w:t>
      </w:r>
      <w:r w:rsidR="00E12D0D">
        <w:rPr>
          <w:rFonts w:ascii="Calibri Light" w:hAnsi="Calibri Light" w:cs="Calibri Light"/>
          <w:sz w:val="19"/>
          <w:szCs w:val="19"/>
        </w:rPr>
        <w:t>izzazioni</w:t>
      </w:r>
      <w:r w:rsidRPr="00EC69EC">
        <w:rPr>
          <w:rFonts w:ascii="Calibri Light" w:hAnsi="Calibri Light" w:cs="Calibri Light"/>
          <w:sz w:val="19"/>
          <w:szCs w:val="19"/>
        </w:rPr>
        <w:t xml:space="preserve"> </w:t>
      </w:r>
      <w:r w:rsidR="00E12D0D">
        <w:rPr>
          <w:rFonts w:ascii="Calibri Light" w:hAnsi="Calibri Light" w:cs="Calibri Light"/>
          <w:sz w:val="19"/>
          <w:szCs w:val="19"/>
        </w:rPr>
        <w:t xml:space="preserve">per l’evento celebrativo della Festa </w:t>
      </w:r>
      <w:r w:rsidR="00CD45A5">
        <w:rPr>
          <w:rFonts w:ascii="Calibri Light" w:hAnsi="Calibri Light" w:cs="Calibri Light"/>
          <w:sz w:val="19"/>
          <w:szCs w:val="19"/>
        </w:rPr>
        <w:t>n</w:t>
      </w:r>
      <w:r w:rsidR="00E12D0D">
        <w:rPr>
          <w:rFonts w:ascii="Calibri Light" w:hAnsi="Calibri Light" w:cs="Calibri Light"/>
          <w:sz w:val="19"/>
          <w:szCs w:val="19"/>
        </w:rPr>
        <w:t xml:space="preserve">azionale della </w:t>
      </w:r>
      <w:r w:rsidR="0009111B">
        <w:rPr>
          <w:rFonts w:ascii="Calibri Light" w:hAnsi="Calibri Light" w:cs="Calibri Light"/>
          <w:sz w:val="19"/>
          <w:szCs w:val="19"/>
        </w:rPr>
        <w:t>R</w:t>
      </w:r>
      <w:r w:rsidR="00E12D0D">
        <w:rPr>
          <w:rFonts w:ascii="Calibri Light" w:hAnsi="Calibri Light" w:cs="Calibri Light"/>
          <w:sz w:val="19"/>
          <w:szCs w:val="19"/>
        </w:rPr>
        <w:t>epubblica Italiana 202</w:t>
      </w:r>
      <w:r w:rsidR="007D3794">
        <w:rPr>
          <w:rFonts w:ascii="Calibri Light" w:hAnsi="Calibri Light" w:cs="Calibri Light"/>
          <w:sz w:val="19"/>
          <w:szCs w:val="19"/>
        </w:rPr>
        <w:t>6</w:t>
      </w:r>
      <w:r w:rsidR="00712D57">
        <w:rPr>
          <w:rFonts w:ascii="Calibri Light" w:hAnsi="Calibri Light" w:cs="Calibri Light"/>
          <w:sz w:val="19"/>
          <w:szCs w:val="19"/>
        </w:rPr>
        <w:t xml:space="preserve"> </w:t>
      </w:r>
      <w:r w:rsidR="00DE3AF0" w:rsidRPr="00DE3AF0">
        <w:rPr>
          <w:rFonts w:ascii="Calibri Light" w:hAnsi="Calibri Light" w:cs="Calibri Light"/>
          <w:sz w:val="19"/>
          <w:szCs w:val="19"/>
        </w:rPr>
        <w:t>che si svolgerà a Shanghai</w:t>
      </w:r>
      <w:r w:rsidR="0009111B">
        <w:rPr>
          <w:rFonts w:ascii="Calibri Light" w:hAnsi="Calibri Light" w:cs="Calibri Light"/>
          <w:sz w:val="19"/>
          <w:szCs w:val="19"/>
        </w:rPr>
        <w:t>;</w:t>
      </w:r>
    </w:p>
    <w:p w14:paraId="3242193C" w14:textId="38F8046B" w:rsidR="005252B6" w:rsidRPr="00962878" w:rsidRDefault="00E12D0D" w:rsidP="00CC3896">
      <w:pPr>
        <w:pStyle w:val="ListParagraph"/>
        <w:numPr>
          <w:ilvl w:val="0"/>
          <w:numId w:val="1"/>
        </w:numPr>
        <w:tabs>
          <w:tab w:val="left" w:pos="284"/>
        </w:tabs>
        <w:spacing w:before="60"/>
        <w:ind w:left="0" w:firstLine="0"/>
        <w:rPr>
          <w:rFonts w:ascii="Calibri Light" w:hAnsi="Calibri Light" w:cs="Calibri Light"/>
          <w:sz w:val="19"/>
          <w:szCs w:val="19"/>
        </w:rPr>
      </w:pPr>
      <w:r>
        <w:rPr>
          <w:rFonts w:ascii="Calibri Light" w:hAnsi="Calibri Light" w:cs="Calibri Light"/>
          <w:sz w:val="19"/>
          <w:szCs w:val="19"/>
        </w:rPr>
        <w:t xml:space="preserve">che l’oggetto </w:t>
      </w:r>
      <w:r w:rsidR="00F86C8A">
        <w:rPr>
          <w:rFonts w:ascii="Calibri Light" w:hAnsi="Calibri Light" w:cs="Calibri Light"/>
          <w:sz w:val="19"/>
          <w:szCs w:val="19"/>
        </w:rPr>
        <w:t xml:space="preserve">del predetto avviso </w:t>
      </w:r>
      <w:r w:rsidR="009A3695">
        <w:rPr>
          <w:rFonts w:ascii="Calibri Light" w:hAnsi="Calibri Light" w:cs="Calibri Light"/>
          <w:sz w:val="19"/>
          <w:szCs w:val="19"/>
        </w:rPr>
        <w:t>consiste nell’</w:t>
      </w:r>
      <w:r w:rsidR="009A3695" w:rsidRPr="009A3695">
        <w:rPr>
          <w:rFonts w:ascii="Calibri Light" w:hAnsi="Calibri Light" w:cs="Calibri Light"/>
          <w:sz w:val="19"/>
          <w:szCs w:val="19"/>
        </w:rPr>
        <w:t xml:space="preserve">offrire a soggetti interessati la possibilità di stipulare contratti di sponsorizzazione per la concessione di spazi per l'esposizione dei loghi e </w:t>
      </w:r>
      <w:r w:rsidR="000B03D4">
        <w:rPr>
          <w:rFonts w:ascii="Calibri Light" w:hAnsi="Calibri Light" w:cs="Calibri Light"/>
          <w:sz w:val="19"/>
          <w:szCs w:val="19"/>
        </w:rPr>
        <w:t>di</w:t>
      </w:r>
      <w:r w:rsidR="003E7F04" w:rsidRPr="009A3695">
        <w:rPr>
          <w:rFonts w:ascii="Calibri Light" w:hAnsi="Calibri Light" w:cs="Calibri Light"/>
          <w:sz w:val="19"/>
          <w:szCs w:val="19"/>
        </w:rPr>
        <w:t xml:space="preserve"> </w:t>
      </w:r>
      <w:r w:rsidR="009A3695" w:rsidRPr="009A3695">
        <w:rPr>
          <w:rFonts w:ascii="Calibri Light" w:hAnsi="Calibri Light" w:cs="Calibri Light"/>
          <w:sz w:val="19"/>
          <w:szCs w:val="19"/>
        </w:rPr>
        <w:t>messaggi finalizzati a promuover</w:t>
      </w:r>
      <w:r w:rsidR="000A42A3">
        <w:rPr>
          <w:rFonts w:ascii="Calibri Light" w:hAnsi="Calibri Light" w:cs="Calibri Light"/>
          <w:sz w:val="19"/>
          <w:szCs w:val="19"/>
        </w:rPr>
        <w:t xml:space="preserve">e il </w:t>
      </w:r>
      <w:r w:rsidR="003E7F04">
        <w:rPr>
          <w:rFonts w:ascii="Calibri Light" w:hAnsi="Calibri Light" w:cs="Calibri Light"/>
          <w:sz w:val="19"/>
          <w:szCs w:val="19"/>
        </w:rPr>
        <w:t xml:space="preserve">proprio </w:t>
      </w:r>
      <w:r w:rsidR="000A42A3">
        <w:rPr>
          <w:rFonts w:ascii="Calibri Light" w:hAnsi="Calibri Light" w:cs="Calibri Light"/>
          <w:sz w:val="19"/>
          <w:szCs w:val="19"/>
        </w:rPr>
        <w:t xml:space="preserve">nome e le </w:t>
      </w:r>
      <w:r w:rsidR="003E7F04">
        <w:rPr>
          <w:rFonts w:ascii="Calibri Light" w:hAnsi="Calibri Light" w:cs="Calibri Light"/>
          <w:sz w:val="19"/>
          <w:szCs w:val="19"/>
        </w:rPr>
        <w:t xml:space="preserve">proprie </w:t>
      </w:r>
      <w:r w:rsidR="000A42A3">
        <w:rPr>
          <w:rFonts w:ascii="Calibri Light" w:hAnsi="Calibri Light" w:cs="Calibri Light"/>
          <w:sz w:val="19"/>
          <w:szCs w:val="19"/>
        </w:rPr>
        <w:t>attività</w:t>
      </w:r>
      <w:r w:rsidR="009A3695">
        <w:rPr>
          <w:rFonts w:ascii="Calibri Light" w:hAnsi="Calibri Light" w:cs="Calibri Light"/>
          <w:sz w:val="19"/>
          <w:szCs w:val="19"/>
        </w:rPr>
        <w:t>;</w:t>
      </w:r>
    </w:p>
    <w:p w14:paraId="2CCEE2E6" w14:textId="77777777" w:rsidR="005252B6" w:rsidRPr="00EC69EC" w:rsidRDefault="005252B6" w:rsidP="005252B6">
      <w:pPr>
        <w:pStyle w:val="ListParagraph"/>
        <w:numPr>
          <w:ilvl w:val="0"/>
          <w:numId w:val="1"/>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che la </w:t>
      </w:r>
      <w:r w:rsidR="00334DAE" w:rsidRPr="00EC69EC">
        <w:rPr>
          <w:rFonts w:ascii="Calibri Light" w:hAnsi="Calibri Light" w:cs="Calibri Light"/>
          <w:sz w:val="19"/>
          <w:szCs w:val="19"/>
        </w:rPr>
        <w:t>sponsor</w:t>
      </w:r>
      <w:r w:rsidRPr="00EC69EC">
        <w:rPr>
          <w:rFonts w:ascii="Calibri Light" w:hAnsi="Calibri Light" w:cs="Calibri Light"/>
          <w:sz w:val="19"/>
          <w:szCs w:val="19"/>
        </w:rPr>
        <w:t>izzazione in oggetto non si configura come prestazione accessoria ad un contratto relativ</w:t>
      </w:r>
      <w:r w:rsidR="00D41BA3" w:rsidRPr="00EC69EC">
        <w:rPr>
          <w:rFonts w:ascii="Calibri Light" w:hAnsi="Calibri Light" w:cs="Calibri Light"/>
          <w:sz w:val="19"/>
          <w:szCs w:val="19"/>
        </w:rPr>
        <w:t>o a lavori, servizi o forniture;</w:t>
      </w:r>
    </w:p>
    <w:p w14:paraId="17E34BB4" w14:textId="77777777" w:rsidR="005252B6" w:rsidRPr="00EC69EC" w:rsidRDefault="005252B6" w:rsidP="005252B6">
      <w:pPr>
        <w:spacing w:before="240"/>
        <w:jc w:val="center"/>
        <w:rPr>
          <w:rFonts w:ascii="Calibri Light" w:hAnsi="Calibri Light" w:cs="Calibri Light"/>
          <w:b/>
          <w:sz w:val="19"/>
          <w:szCs w:val="19"/>
        </w:rPr>
      </w:pPr>
      <w:r w:rsidRPr="00EC69EC">
        <w:rPr>
          <w:rFonts w:ascii="Calibri Light" w:hAnsi="Calibri Light" w:cs="Calibri Light"/>
          <w:b/>
          <w:sz w:val="19"/>
          <w:szCs w:val="19"/>
        </w:rPr>
        <w:t>SI CONVIENE E STIPULA QUANTO SEGUE</w:t>
      </w:r>
    </w:p>
    <w:p w14:paraId="05DBEA12" w14:textId="77777777" w:rsidR="005252B6" w:rsidRPr="00EC69EC" w:rsidRDefault="005252B6" w:rsidP="00366FC9">
      <w:pPr>
        <w:spacing w:before="240"/>
        <w:rPr>
          <w:rFonts w:ascii="Calibri Light" w:hAnsi="Calibri Light" w:cs="Calibri Light"/>
          <w:b/>
          <w:sz w:val="19"/>
          <w:szCs w:val="19"/>
        </w:rPr>
      </w:pPr>
      <w:r w:rsidRPr="00EC69EC">
        <w:rPr>
          <w:rFonts w:ascii="Calibri Light" w:hAnsi="Calibri Light" w:cs="Calibri Light"/>
          <w:b/>
          <w:sz w:val="19"/>
          <w:szCs w:val="19"/>
        </w:rPr>
        <w:t>Art. 1: Valore delle premesse</w:t>
      </w:r>
    </w:p>
    <w:p w14:paraId="60AF786C"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Le premesse di cui sopra, gli atti e i documenti ivi richiamati, ancorché non materialmente allegati, costituiscono parte integrante e sostanziale del presente contratto.</w:t>
      </w:r>
    </w:p>
    <w:p w14:paraId="46ABB6CD"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2: Disciplina applicabile</w:t>
      </w:r>
      <w:r w:rsidR="00BC01C5">
        <w:rPr>
          <w:rFonts w:ascii="Calibri Light" w:hAnsi="Calibri Light" w:cs="Calibri Light"/>
          <w:b/>
          <w:sz w:val="19"/>
          <w:szCs w:val="19"/>
        </w:rPr>
        <w:t xml:space="preserve"> e Foro competente</w:t>
      </w:r>
    </w:p>
    <w:p w14:paraId="4490C212" w14:textId="77777777" w:rsidR="0001146A" w:rsidRDefault="005252B6" w:rsidP="00E62362">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I rapporti tra le parti sono regolati </w:t>
      </w:r>
      <w:r w:rsidR="00DC33A1">
        <w:rPr>
          <w:rFonts w:ascii="Calibri Light" w:hAnsi="Calibri Light" w:cs="Calibri Light"/>
          <w:sz w:val="19"/>
          <w:szCs w:val="19"/>
        </w:rPr>
        <w:t>dal presente accordo</w:t>
      </w:r>
      <w:r w:rsidRPr="00EC69EC">
        <w:rPr>
          <w:rFonts w:ascii="Calibri Light" w:hAnsi="Calibri Light" w:cs="Calibri Light"/>
          <w:sz w:val="19"/>
          <w:szCs w:val="19"/>
        </w:rPr>
        <w:t xml:space="preserve">, dall’offerta dello </w:t>
      </w:r>
      <w:r w:rsidR="00366FC9" w:rsidRPr="00366FC9">
        <w:rPr>
          <w:rFonts w:ascii="Calibri Light" w:hAnsi="Calibri Light" w:cs="Calibri Light"/>
          <w:i/>
          <w:sz w:val="19"/>
          <w:szCs w:val="19"/>
        </w:rPr>
        <w:t>S</w:t>
      </w:r>
      <w:r w:rsidR="00334DAE" w:rsidRPr="00366FC9">
        <w:rPr>
          <w:rFonts w:ascii="Calibri Light" w:hAnsi="Calibri Light" w:cs="Calibri Light"/>
          <w:i/>
          <w:sz w:val="19"/>
          <w:szCs w:val="19"/>
        </w:rPr>
        <w:t>ponsor</w:t>
      </w:r>
      <w:r w:rsidRPr="00EC69EC">
        <w:rPr>
          <w:rFonts w:ascii="Calibri Light" w:hAnsi="Calibri Light" w:cs="Calibri Light"/>
          <w:sz w:val="19"/>
          <w:szCs w:val="19"/>
        </w:rPr>
        <w:t xml:space="preserve">, dalle disposizioni </w:t>
      </w:r>
      <w:r w:rsidR="00E4343A">
        <w:rPr>
          <w:rFonts w:ascii="Calibri Light" w:hAnsi="Calibri Light" w:cs="Calibri Light"/>
          <w:sz w:val="19"/>
          <w:szCs w:val="19"/>
        </w:rPr>
        <w:t>di cui all’avviso citato in premessa</w:t>
      </w:r>
      <w:r w:rsidR="00DC33A1">
        <w:rPr>
          <w:rFonts w:ascii="Calibri Light" w:hAnsi="Calibri Light" w:cs="Calibri Light"/>
          <w:sz w:val="19"/>
          <w:szCs w:val="19"/>
        </w:rPr>
        <w:t xml:space="preserve"> e dal </w:t>
      </w:r>
      <w:r w:rsidR="009732FC">
        <w:rPr>
          <w:rFonts w:ascii="Calibri Light" w:hAnsi="Calibri Light" w:cs="Calibri Light"/>
          <w:sz w:val="19"/>
          <w:szCs w:val="19"/>
        </w:rPr>
        <w:t>“</w:t>
      </w:r>
      <w:r w:rsidR="009732FC" w:rsidRPr="00A2015B">
        <w:rPr>
          <w:rFonts w:ascii="Calibri Light" w:hAnsi="Calibri Light" w:cs="Calibri Light"/>
          <w:i/>
          <w:sz w:val="19"/>
          <w:szCs w:val="19"/>
        </w:rPr>
        <w:t>Regolamento per la disciplina e la gestione delle sponsorizzazioni</w:t>
      </w:r>
      <w:r w:rsidR="009732FC">
        <w:rPr>
          <w:rFonts w:ascii="Calibri Light" w:hAnsi="Calibri Light" w:cs="Calibri Light"/>
          <w:sz w:val="19"/>
          <w:szCs w:val="19"/>
        </w:rPr>
        <w:t xml:space="preserve">”, approvato con provvedimento consolare in </w:t>
      </w:r>
      <w:r w:rsidR="009732FC" w:rsidRPr="007D3794">
        <w:rPr>
          <w:rFonts w:ascii="Calibri Light" w:hAnsi="Calibri Light" w:cs="Calibri Light"/>
          <w:sz w:val="19"/>
          <w:szCs w:val="19"/>
        </w:rPr>
        <w:t>data</w:t>
      </w:r>
      <w:r w:rsidR="00962878" w:rsidRPr="007D3794">
        <w:rPr>
          <w:rFonts w:ascii="Calibri Light" w:hAnsi="Calibri Light" w:cs="Calibri Light"/>
          <w:sz w:val="19"/>
          <w:szCs w:val="19"/>
        </w:rPr>
        <w:t xml:space="preserve"> 29 marzo 2024</w:t>
      </w:r>
      <w:r w:rsidR="0001146A">
        <w:rPr>
          <w:rFonts w:ascii="Calibri Light" w:hAnsi="Calibri Light" w:cs="Calibri Light"/>
          <w:sz w:val="19"/>
          <w:szCs w:val="19"/>
        </w:rPr>
        <w:t>.</w:t>
      </w:r>
    </w:p>
    <w:p w14:paraId="00720017" w14:textId="77777777" w:rsidR="005252B6" w:rsidRDefault="00E62362" w:rsidP="00E62362">
      <w:pPr>
        <w:spacing w:before="60"/>
        <w:jc w:val="both"/>
        <w:rPr>
          <w:rFonts w:ascii="Calibri Light" w:hAnsi="Calibri Light" w:cs="Calibri Light"/>
          <w:sz w:val="19"/>
          <w:szCs w:val="19"/>
        </w:rPr>
      </w:pPr>
      <w:r>
        <w:rPr>
          <w:rFonts w:ascii="Calibri Light" w:hAnsi="Calibri Light" w:cs="Calibri Light"/>
          <w:sz w:val="19"/>
          <w:szCs w:val="19"/>
        </w:rPr>
        <w:t>Per quanto non ivi precisato si applicano le disposizioni di legge e di regolamento italiane vigenti</w:t>
      </w:r>
      <w:r w:rsidR="005252B6" w:rsidRPr="00EC69EC">
        <w:rPr>
          <w:rFonts w:ascii="Calibri Light" w:hAnsi="Calibri Light" w:cs="Calibri Light"/>
          <w:sz w:val="19"/>
          <w:szCs w:val="19"/>
        </w:rPr>
        <w:t>.</w:t>
      </w:r>
    </w:p>
    <w:p w14:paraId="307A13C6" w14:textId="77777777" w:rsidR="005252B6" w:rsidRPr="00EC69EC" w:rsidRDefault="00BC01C5" w:rsidP="0001146A">
      <w:pPr>
        <w:spacing w:before="60"/>
        <w:jc w:val="both"/>
        <w:rPr>
          <w:rFonts w:ascii="Calibri Light" w:hAnsi="Calibri Light" w:cs="Calibri Light"/>
          <w:b/>
          <w:sz w:val="19"/>
          <w:szCs w:val="19"/>
        </w:rPr>
      </w:pPr>
      <w:r w:rsidRPr="00EC69EC">
        <w:rPr>
          <w:rFonts w:ascii="Calibri Light" w:hAnsi="Calibri Light" w:cs="Calibri Light"/>
          <w:sz w:val="19"/>
          <w:szCs w:val="19"/>
        </w:rPr>
        <w:t>Per ogni controversia che dovesse sorgere circa l'interpretazione e l'applicazione del</w:t>
      </w:r>
      <w:r>
        <w:rPr>
          <w:rFonts w:ascii="Calibri Light" w:hAnsi="Calibri Light" w:cs="Calibri Light"/>
          <w:sz w:val="19"/>
          <w:szCs w:val="19"/>
        </w:rPr>
        <w:t>l’accordo</w:t>
      </w:r>
      <w:r w:rsidRPr="00EC69EC">
        <w:rPr>
          <w:rFonts w:ascii="Calibri Light" w:hAnsi="Calibri Light" w:cs="Calibri Light"/>
          <w:sz w:val="19"/>
          <w:szCs w:val="19"/>
        </w:rPr>
        <w:t xml:space="preserve"> sarà competente il Foro di Roma.</w:t>
      </w:r>
      <w:r w:rsidR="0001146A">
        <w:rPr>
          <w:rFonts w:ascii="Calibri Light" w:hAnsi="Calibri Light" w:cs="Calibri Light"/>
          <w:sz w:val="19"/>
          <w:szCs w:val="19"/>
        </w:rPr>
        <w:br w:type="column"/>
      </w:r>
      <w:r w:rsidR="005252B6" w:rsidRPr="00EC69EC">
        <w:rPr>
          <w:rFonts w:ascii="Calibri Light" w:hAnsi="Calibri Light" w:cs="Calibri Light"/>
          <w:b/>
          <w:sz w:val="19"/>
          <w:szCs w:val="19"/>
        </w:rPr>
        <w:t>Art. 3: Modifiche alle intese</w:t>
      </w:r>
    </w:p>
    <w:p w14:paraId="56556D38" w14:textId="77777777" w:rsidR="005252B6" w:rsidRPr="00EC69EC" w:rsidRDefault="0001146A" w:rsidP="005252B6">
      <w:pPr>
        <w:spacing w:before="60"/>
        <w:jc w:val="both"/>
        <w:rPr>
          <w:rFonts w:ascii="Calibri Light" w:hAnsi="Calibri Light" w:cs="Calibri Light"/>
          <w:sz w:val="19"/>
          <w:szCs w:val="19"/>
        </w:rPr>
      </w:pPr>
      <w:r>
        <w:rPr>
          <w:rFonts w:ascii="Calibri Light" w:hAnsi="Calibri Light" w:cs="Calibri Light"/>
          <w:sz w:val="19"/>
          <w:szCs w:val="19"/>
        </w:rPr>
        <w:t>Di co</w:t>
      </w:r>
      <w:r w:rsidR="005252B6" w:rsidRPr="00EC69EC">
        <w:rPr>
          <w:rFonts w:ascii="Calibri Light" w:hAnsi="Calibri Light" w:cs="Calibri Light"/>
          <w:sz w:val="19"/>
          <w:szCs w:val="19"/>
        </w:rPr>
        <w:t>mune accordo tra le parti, in ogni momento potranno essere apportate, alle modalità di espletamento del servizio, tutte le modifiche e/o perfezionamenti ritenuti necessari per il migliore svolgimento dello stesso, anche mediante semplice scambio di corrispondenza.</w:t>
      </w:r>
    </w:p>
    <w:p w14:paraId="264BDDF7"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4: Oggetto</w:t>
      </w:r>
    </w:p>
    <w:p w14:paraId="478F1C01" w14:textId="77777777" w:rsidR="008F3794"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La </w:t>
      </w:r>
      <w:r w:rsidR="00334DAE" w:rsidRPr="00EC69EC">
        <w:rPr>
          <w:rFonts w:ascii="Calibri Light" w:hAnsi="Calibri Light" w:cs="Calibri Light"/>
          <w:sz w:val="19"/>
          <w:szCs w:val="19"/>
        </w:rPr>
        <w:t>sponsor</w:t>
      </w:r>
      <w:r w:rsidRPr="00EC69EC">
        <w:rPr>
          <w:rFonts w:ascii="Calibri Light" w:hAnsi="Calibri Light" w:cs="Calibri Light"/>
          <w:sz w:val="19"/>
          <w:szCs w:val="19"/>
        </w:rPr>
        <w:t xml:space="preserve">izzazione si concretizzerà </w:t>
      </w:r>
      <w:r w:rsidR="008F3794" w:rsidRPr="00EC69EC">
        <w:rPr>
          <w:rFonts w:ascii="Calibri Light" w:hAnsi="Calibri Light" w:cs="Calibri Light"/>
          <w:sz w:val="19"/>
          <w:szCs w:val="19"/>
        </w:rPr>
        <w:t>come segue</w:t>
      </w:r>
      <w:r w:rsidR="00D33F76" w:rsidRPr="00EC69EC">
        <w:rPr>
          <w:rFonts w:ascii="Calibri Light" w:hAnsi="Calibri Light" w:cs="Calibri Light"/>
          <w:sz w:val="19"/>
          <w:szCs w:val="19"/>
        </w:rPr>
        <w:t>:</w:t>
      </w:r>
    </w:p>
    <w:p w14:paraId="440AFD4B" w14:textId="31F7D87E"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Bronze</w:t>
      </w:r>
      <w:r w:rsidRPr="003D1F5B">
        <w:rPr>
          <w:rFonts w:ascii="Calibri Light" w:hAnsi="Calibri Light" w:cs="Calibri Light"/>
          <w:sz w:val="19"/>
          <w:szCs w:val="19"/>
        </w:rPr>
        <w:t xml:space="preserve"> (importo/valore compreso tra renminbi 5.000 e renminbi 9.999)</w:t>
      </w:r>
    </w:p>
    <w:p w14:paraId="74A40614"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538A1351" w14:textId="77777777" w:rsidR="00235D4F" w:rsidRPr="003D1F5B" w:rsidRDefault="00235D4F" w:rsidP="008640C4">
      <w:pPr>
        <w:pStyle w:val="ListParagraph"/>
        <w:numPr>
          <w:ilvl w:val="0"/>
          <w:numId w:val="1"/>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visibilità sui banner che saranno allestiti negli spazi di svolgimento dell’evento;</w:t>
      </w:r>
    </w:p>
    <w:p w14:paraId="5F733BFE" w14:textId="097992F2"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Silver</w:t>
      </w:r>
      <w:r w:rsidRPr="003D1F5B">
        <w:rPr>
          <w:rFonts w:ascii="Calibri Light" w:hAnsi="Calibri Light" w:cs="Calibri Light"/>
          <w:sz w:val="19"/>
          <w:szCs w:val="19"/>
        </w:rPr>
        <w:t xml:space="preserve"> (importo/valore compreso tra renminbi 10.000 e renminbi 19.999);</w:t>
      </w:r>
    </w:p>
    <w:p w14:paraId="62D15C1C"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799C886F" w14:textId="77777777" w:rsidR="003D1F5B" w:rsidRDefault="00235D4F" w:rsidP="008640C4">
      <w:pPr>
        <w:pStyle w:val="ListParagraph"/>
        <w:numPr>
          <w:ilvl w:val="0"/>
          <w:numId w:val="1"/>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sui banner che saranno allestiti negli spazi di svolgimento dell’evento; </w:t>
      </w:r>
    </w:p>
    <w:p w14:paraId="14C77A09" w14:textId="0C8E189D" w:rsidR="00235D4F" w:rsidRPr="003D1F5B" w:rsidRDefault="00235D4F" w:rsidP="008640C4">
      <w:pPr>
        <w:pStyle w:val="ListParagraph"/>
        <w:numPr>
          <w:ilvl w:val="0"/>
          <w:numId w:val="1"/>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sugli articoli, di carattere generale, specificamente dedicati alla Festa Nazionale e pubblicati sul sito ufficiale e sull’account </w:t>
      </w:r>
      <w:r w:rsidR="008640C4">
        <w:rPr>
          <w:rFonts w:ascii="Calibri Light" w:hAnsi="Calibri Light" w:cs="Calibri Light"/>
          <w:i/>
          <w:sz w:val="19"/>
          <w:szCs w:val="19"/>
        </w:rPr>
        <w:t>WeChat</w:t>
      </w:r>
      <w:r w:rsidRPr="003D1F5B">
        <w:rPr>
          <w:rFonts w:ascii="Calibri Light" w:hAnsi="Calibri Light" w:cs="Calibri Light"/>
          <w:sz w:val="19"/>
          <w:szCs w:val="19"/>
        </w:rPr>
        <w:t xml:space="preserve"> del Consolato Generale.</w:t>
      </w:r>
    </w:p>
    <w:p w14:paraId="43A17945"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 xml:space="preserve">Gold </w:t>
      </w:r>
      <w:r w:rsidRPr="003D1F5B">
        <w:rPr>
          <w:rFonts w:ascii="Calibri Light" w:hAnsi="Calibri Light" w:cs="Calibri Light"/>
          <w:sz w:val="19"/>
          <w:szCs w:val="19"/>
        </w:rPr>
        <w:t>(importo/valore compreso tra renminbi 20.000 e renminbi 39.999)</w:t>
      </w:r>
    </w:p>
    <w:p w14:paraId="24B62947"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7B5A6121" w14:textId="77777777" w:rsidR="00235D4F" w:rsidRPr="003D1F5B" w:rsidRDefault="00235D4F" w:rsidP="008640C4">
      <w:pPr>
        <w:pStyle w:val="ListParagraph"/>
        <w:numPr>
          <w:ilvl w:val="0"/>
          <w:numId w:val="15"/>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visibilità sui banner che saranno allestiti negli spazi di svolgimento dell’evento;</w:t>
      </w:r>
    </w:p>
    <w:p w14:paraId="554D351C" w14:textId="1C7A6930" w:rsidR="00235D4F" w:rsidRPr="003D1F5B" w:rsidRDefault="00235D4F" w:rsidP="008640C4">
      <w:pPr>
        <w:pStyle w:val="ListParagraph"/>
        <w:numPr>
          <w:ilvl w:val="0"/>
          <w:numId w:val="15"/>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sugli articoli, di carattere generale, specificamente dedicati alla Festa Nazionale e pubblicati sul sito ufficiale e sull’account </w:t>
      </w:r>
      <w:r w:rsidR="008640C4">
        <w:rPr>
          <w:rFonts w:ascii="Calibri Light" w:hAnsi="Calibri Light" w:cs="Calibri Light"/>
          <w:i/>
          <w:sz w:val="19"/>
          <w:szCs w:val="19"/>
        </w:rPr>
        <w:t>WeChat</w:t>
      </w:r>
      <w:r w:rsidRPr="003D1F5B">
        <w:rPr>
          <w:rFonts w:ascii="Calibri Light" w:hAnsi="Calibri Light" w:cs="Calibri Light"/>
          <w:sz w:val="19"/>
          <w:szCs w:val="19"/>
        </w:rPr>
        <w:t xml:space="preserve"> del Consolato Generale.;</w:t>
      </w:r>
    </w:p>
    <w:p w14:paraId="0DFB5269" w14:textId="4EA4E1EB" w:rsidR="00235D4F" w:rsidRPr="003D1F5B" w:rsidRDefault="003D1F5B" w:rsidP="008640C4">
      <w:pPr>
        <w:pStyle w:val="ListParagraph"/>
        <w:numPr>
          <w:ilvl w:val="0"/>
          <w:numId w:val="15"/>
        </w:numPr>
        <w:tabs>
          <w:tab w:val="left" w:pos="284"/>
        </w:tabs>
        <w:spacing w:before="60"/>
        <w:ind w:left="0" w:firstLine="0"/>
        <w:rPr>
          <w:rFonts w:ascii="Calibri Light" w:hAnsi="Calibri Light" w:cs="Calibri Light"/>
          <w:sz w:val="19"/>
          <w:szCs w:val="19"/>
        </w:rPr>
      </w:pPr>
      <w:r>
        <w:rPr>
          <w:rFonts w:ascii="Calibri Light" w:hAnsi="Calibri Light" w:cs="Calibri Light"/>
          <w:sz w:val="19"/>
          <w:szCs w:val="19"/>
        </w:rPr>
        <w:t>p</w:t>
      </w:r>
      <w:r w:rsidR="00235D4F" w:rsidRPr="003D1F5B">
        <w:rPr>
          <w:rFonts w:ascii="Calibri Light" w:hAnsi="Calibri Light" w:cs="Calibri Light"/>
          <w:sz w:val="19"/>
          <w:szCs w:val="19"/>
        </w:rPr>
        <w:t xml:space="preserve">ost dedicato alla categoria Gold, con breve presentazione di ciascuno sponsor, pubblicato sul sito ufficiale e sull’account </w:t>
      </w:r>
      <w:r w:rsidR="008640C4">
        <w:rPr>
          <w:rFonts w:ascii="Calibri Light" w:hAnsi="Calibri Light" w:cs="Calibri Light"/>
          <w:i/>
          <w:sz w:val="19"/>
          <w:szCs w:val="19"/>
        </w:rPr>
        <w:t>WeChat</w:t>
      </w:r>
      <w:r w:rsidR="00235D4F" w:rsidRPr="003D1F5B">
        <w:rPr>
          <w:rFonts w:ascii="Calibri Light" w:hAnsi="Calibri Light" w:cs="Calibri Light"/>
          <w:i/>
          <w:sz w:val="19"/>
          <w:szCs w:val="19"/>
        </w:rPr>
        <w:t xml:space="preserve"> </w:t>
      </w:r>
      <w:r w:rsidR="00235D4F" w:rsidRPr="003D1F5B">
        <w:rPr>
          <w:rFonts w:ascii="Calibri Light" w:hAnsi="Calibri Light" w:cs="Calibri Light"/>
          <w:sz w:val="19"/>
          <w:szCs w:val="19"/>
        </w:rPr>
        <w:t>del Consolato Ge</w:t>
      </w:r>
      <w:r w:rsidR="00CD4D6E">
        <w:rPr>
          <w:rFonts w:ascii="Calibri Light" w:hAnsi="Calibri Light" w:cs="Calibri Light"/>
          <w:sz w:val="19"/>
          <w:szCs w:val="19"/>
        </w:rPr>
        <w:t>nerale, redatto d’intesa con l’Ufficio S</w:t>
      </w:r>
      <w:r w:rsidR="00235D4F" w:rsidRPr="003D1F5B">
        <w:rPr>
          <w:rFonts w:ascii="Calibri Light" w:hAnsi="Calibri Light" w:cs="Calibri Light"/>
          <w:sz w:val="19"/>
          <w:szCs w:val="19"/>
        </w:rPr>
        <w:t>tampa del Consolato Generale e sulla base di materiale (foto, testo etc.) fornito dagli sponsor.</w:t>
      </w:r>
    </w:p>
    <w:p w14:paraId="7D953472" w14:textId="55D0E4E1"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Platinum</w:t>
      </w:r>
      <w:r w:rsidRPr="003D1F5B">
        <w:rPr>
          <w:rFonts w:ascii="Calibri Light" w:hAnsi="Calibri Light" w:cs="Calibri Light"/>
          <w:sz w:val="19"/>
          <w:szCs w:val="19"/>
        </w:rPr>
        <w:t xml:space="preserve"> (importo/valore </w:t>
      </w:r>
      <w:r w:rsidR="00FE252C">
        <w:rPr>
          <w:rFonts w:ascii="Calibri Light" w:hAnsi="Calibri Light" w:cs="Calibri Light"/>
          <w:sz w:val="19"/>
          <w:szCs w:val="19"/>
        </w:rPr>
        <w:t>a partire da</w:t>
      </w:r>
      <w:r w:rsidRPr="003D1F5B">
        <w:rPr>
          <w:rFonts w:ascii="Calibri Light" w:hAnsi="Calibri Light" w:cs="Calibri Light"/>
          <w:sz w:val="19"/>
          <w:szCs w:val="19"/>
        </w:rPr>
        <w:t xml:space="preserve"> a renminbi 40.000)</w:t>
      </w:r>
    </w:p>
    <w:p w14:paraId="600A035B"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7B2FA354" w14:textId="77777777" w:rsidR="00235D4F" w:rsidRPr="003D1F5B" w:rsidRDefault="00235D4F" w:rsidP="008640C4">
      <w:pPr>
        <w:pStyle w:val="ListParagraph"/>
        <w:numPr>
          <w:ilvl w:val="0"/>
          <w:numId w:val="16"/>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visibilità sui banner che saranno allestiti negli spazi di svolgimento dell’evento;</w:t>
      </w:r>
    </w:p>
    <w:p w14:paraId="6D99D595" w14:textId="353B98EE" w:rsidR="00235D4F" w:rsidRPr="003D1F5B" w:rsidRDefault="00235D4F" w:rsidP="008640C4">
      <w:pPr>
        <w:pStyle w:val="ListParagraph"/>
        <w:numPr>
          <w:ilvl w:val="0"/>
          <w:numId w:val="16"/>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sugli articoli, di carattere generale, specificamente dedicati alla Festa Nazionale e pubblicati sul sito ufficiale e sull’account </w:t>
      </w:r>
      <w:r w:rsidR="008640C4" w:rsidRPr="003D1F5B">
        <w:rPr>
          <w:rFonts w:ascii="Calibri Light" w:hAnsi="Calibri Light" w:cs="Calibri Light"/>
          <w:i/>
          <w:sz w:val="19"/>
          <w:szCs w:val="19"/>
        </w:rPr>
        <w:t>WeChat</w:t>
      </w:r>
      <w:r w:rsidRPr="003D1F5B">
        <w:rPr>
          <w:rFonts w:ascii="Calibri Light" w:hAnsi="Calibri Light" w:cs="Calibri Light"/>
          <w:sz w:val="19"/>
          <w:szCs w:val="19"/>
        </w:rPr>
        <w:t xml:space="preserve"> del Consolato Generale.;</w:t>
      </w:r>
    </w:p>
    <w:p w14:paraId="41A3AFF0" w14:textId="4C4FB5BE" w:rsidR="00235D4F" w:rsidRPr="003D1F5B" w:rsidRDefault="003D1F5B" w:rsidP="008640C4">
      <w:pPr>
        <w:pStyle w:val="ListParagraph"/>
        <w:numPr>
          <w:ilvl w:val="0"/>
          <w:numId w:val="16"/>
        </w:numPr>
        <w:tabs>
          <w:tab w:val="left" w:pos="284"/>
        </w:tabs>
        <w:spacing w:before="60"/>
        <w:ind w:left="0" w:firstLine="0"/>
        <w:rPr>
          <w:rFonts w:ascii="Calibri Light" w:hAnsi="Calibri Light" w:cs="Calibri Light"/>
          <w:sz w:val="19"/>
          <w:szCs w:val="19"/>
        </w:rPr>
      </w:pPr>
      <w:r>
        <w:rPr>
          <w:rFonts w:ascii="Calibri Light" w:hAnsi="Calibri Light" w:cs="Calibri Light"/>
          <w:sz w:val="19"/>
          <w:szCs w:val="19"/>
        </w:rPr>
        <w:t>p</w:t>
      </w:r>
      <w:r w:rsidR="00235D4F" w:rsidRPr="003D1F5B">
        <w:rPr>
          <w:rFonts w:ascii="Calibri Light" w:hAnsi="Calibri Light" w:cs="Calibri Light"/>
          <w:sz w:val="19"/>
          <w:szCs w:val="19"/>
        </w:rPr>
        <w:t xml:space="preserve">ost dedicato al singolo sponsor, volto ad illustrare la storia del marchio e valorizzarne la presenza in Cina, pubblicato sul sito ufficiale e sull’account </w:t>
      </w:r>
      <w:r w:rsidR="008640C4" w:rsidRPr="003D1F5B">
        <w:rPr>
          <w:rFonts w:ascii="Calibri Light" w:hAnsi="Calibri Light" w:cs="Calibri Light"/>
          <w:i/>
          <w:sz w:val="19"/>
          <w:szCs w:val="19"/>
        </w:rPr>
        <w:t>WeChat</w:t>
      </w:r>
      <w:r w:rsidR="00235D4F" w:rsidRPr="003D1F5B">
        <w:rPr>
          <w:rFonts w:ascii="Calibri Light" w:hAnsi="Calibri Light" w:cs="Calibri Light"/>
          <w:sz w:val="19"/>
          <w:szCs w:val="19"/>
        </w:rPr>
        <w:t xml:space="preserve"> del Consolato Gener</w:t>
      </w:r>
      <w:r w:rsidR="00CD4D6E">
        <w:rPr>
          <w:rFonts w:ascii="Calibri Light" w:hAnsi="Calibri Light" w:cs="Calibri Light"/>
          <w:sz w:val="19"/>
          <w:szCs w:val="19"/>
        </w:rPr>
        <w:t>ale, redatto d’intesa con l’Ufficio S</w:t>
      </w:r>
      <w:r w:rsidR="00235D4F" w:rsidRPr="003D1F5B">
        <w:rPr>
          <w:rFonts w:ascii="Calibri Light" w:hAnsi="Calibri Light" w:cs="Calibri Light"/>
          <w:sz w:val="19"/>
          <w:szCs w:val="19"/>
        </w:rPr>
        <w:t>tampa del Consolato Generale e sulla base di materiale (foto, testo etc.) fornito dagli sponsor.</w:t>
      </w:r>
    </w:p>
    <w:p w14:paraId="6B30B540" w14:textId="2B0A67E2" w:rsidR="005252B6" w:rsidRPr="00EC69EC" w:rsidRDefault="00656CC4" w:rsidP="00293931">
      <w:pPr>
        <w:spacing w:before="120"/>
        <w:jc w:val="both"/>
        <w:rPr>
          <w:rFonts w:ascii="Calibri Light" w:hAnsi="Calibri Light" w:cs="Calibri Light"/>
          <w:sz w:val="19"/>
          <w:szCs w:val="19"/>
        </w:rPr>
      </w:pPr>
      <w:r>
        <w:rPr>
          <w:rFonts w:ascii="Calibri Light" w:hAnsi="Calibri Light" w:cs="Calibri Light"/>
          <w:sz w:val="19"/>
          <w:szCs w:val="19"/>
        </w:rPr>
        <w:t>I</w:t>
      </w:r>
      <w:r w:rsidR="00BF09E5">
        <w:rPr>
          <w:rFonts w:ascii="Calibri Light" w:hAnsi="Calibri Light" w:cs="Calibri Light"/>
          <w:sz w:val="19"/>
          <w:szCs w:val="19"/>
        </w:rPr>
        <w:t>l contenuto del messaggio promozionale, le caratteristiche del logo e</w:t>
      </w:r>
      <w:r w:rsidR="00ED6F12">
        <w:rPr>
          <w:rFonts w:ascii="Calibri Light" w:hAnsi="Calibri Light" w:cs="Calibri Light"/>
          <w:sz w:val="19"/>
          <w:szCs w:val="19"/>
        </w:rPr>
        <w:t>, in generale,</w:t>
      </w:r>
      <w:r w:rsidR="00BF09E5">
        <w:rPr>
          <w:rFonts w:ascii="Calibri Light" w:hAnsi="Calibri Light" w:cs="Calibri Light"/>
          <w:sz w:val="19"/>
          <w:szCs w:val="19"/>
        </w:rPr>
        <w:t xml:space="preserve"> t</w:t>
      </w:r>
      <w:r w:rsidR="005252B6" w:rsidRPr="00EC69EC">
        <w:rPr>
          <w:rFonts w:ascii="Calibri Light" w:hAnsi="Calibri Light" w:cs="Calibri Light"/>
          <w:sz w:val="19"/>
          <w:szCs w:val="19"/>
        </w:rPr>
        <w:t xml:space="preserve">utto il materiale </w:t>
      </w:r>
      <w:r w:rsidR="00293931" w:rsidRPr="00EC69EC">
        <w:rPr>
          <w:rFonts w:ascii="Calibri Light" w:hAnsi="Calibri Light" w:cs="Calibri Light"/>
          <w:sz w:val="19"/>
          <w:szCs w:val="19"/>
        </w:rPr>
        <w:t xml:space="preserve">promozionale </w:t>
      </w:r>
      <w:r w:rsidR="005252B6" w:rsidRPr="00EC69EC">
        <w:rPr>
          <w:rFonts w:ascii="Calibri Light" w:hAnsi="Calibri Light" w:cs="Calibri Light"/>
          <w:sz w:val="19"/>
          <w:szCs w:val="19"/>
        </w:rPr>
        <w:t xml:space="preserve">sarà soggetto al preventivo assenso </w:t>
      </w:r>
      <w:r w:rsidR="005F6BB8">
        <w:rPr>
          <w:rFonts w:ascii="Calibri Light" w:hAnsi="Calibri Light" w:cs="Calibri Light"/>
          <w:sz w:val="19"/>
          <w:szCs w:val="19"/>
        </w:rPr>
        <w:t xml:space="preserve">dello </w:t>
      </w:r>
      <w:r w:rsidR="005F6BB8" w:rsidRPr="005F6BB8">
        <w:rPr>
          <w:rFonts w:ascii="Calibri Light" w:hAnsi="Calibri Light" w:cs="Calibri Light"/>
          <w:i/>
          <w:sz w:val="19"/>
          <w:szCs w:val="19"/>
        </w:rPr>
        <w:t>Sponsee</w:t>
      </w:r>
      <w:r w:rsidR="005F6BB8">
        <w:rPr>
          <w:rFonts w:ascii="Calibri Light" w:hAnsi="Calibri Light" w:cs="Calibri Light"/>
          <w:sz w:val="19"/>
          <w:szCs w:val="19"/>
        </w:rPr>
        <w:t xml:space="preserve"> prima della relativa riproduzione</w:t>
      </w:r>
      <w:r w:rsidR="005252B6" w:rsidRPr="00EC69EC">
        <w:rPr>
          <w:rFonts w:ascii="Calibri Light" w:hAnsi="Calibri Light" w:cs="Calibri Light"/>
          <w:sz w:val="19"/>
          <w:szCs w:val="19"/>
        </w:rPr>
        <w:t>.</w:t>
      </w:r>
    </w:p>
    <w:p w14:paraId="46A6390F" w14:textId="77777777" w:rsidR="005252B6" w:rsidRPr="00EC69EC" w:rsidRDefault="005F6BB8" w:rsidP="005252B6">
      <w:pPr>
        <w:spacing w:before="60"/>
        <w:jc w:val="both"/>
        <w:rPr>
          <w:rFonts w:ascii="Calibri Light" w:hAnsi="Calibri Light" w:cs="Calibri Light"/>
          <w:sz w:val="19"/>
          <w:szCs w:val="19"/>
        </w:rPr>
      </w:pPr>
      <w:r>
        <w:rPr>
          <w:rFonts w:ascii="Calibri Light" w:hAnsi="Calibri Light" w:cs="Calibri Light"/>
          <w:sz w:val="19"/>
          <w:szCs w:val="19"/>
        </w:rPr>
        <w:t xml:space="preserve">Lo </w:t>
      </w:r>
      <w:r w:rsidRPr="005F6BB8">
        <w:rPr>
          <w:rFonts w:ascii="Calibri Light" w:hAnsi="Calibri Light" w:cs="Calibri Light"/>
          <w:i/>
          <w:sz w:val="19"/>
          <w:szCs w:val="19"/>
        </w:rPr>
        <w:t>Sponsee</w:t>
      </w:r>
      <w:r w:rsidR="005252B6" w:rsidRPr="00EC69EC">
        <w:rPr>
          <w:rFonts w:ascii="Calibri Light" w:hAnsi="Calibri Light" w:cs="Calibri Light"/>
          <w:sz w:val="19"/>
          <w:szCs w:val="19"/>
        </w:rPr>
        <w:t xml:space="preserve"> si riserva il diritto di veto in merito </w:t>
      </w:r>
      <w:r w:rsidR="00A53C11" w:rsidRPr="00EC69EC">
        <w:rPr>
          <w:rFonts w:ascii="Calibri Light" w:hAnsi="Calibri Light" w:cs="Calibri Light"/>
          <w:sz w:val="19"/>
          <w:szCs w:val="19"/>
        </w:rPr>
        <w:t xml:space="preserve">all’esposizione del materiale promozionale </w:t>
      </w:r>
      <w:r w:rsidR="005252B6" w:rsidRPr="00EC69EC">
        <w:rPr>
          <w:rFonts w:ascii="Calibri Light" w:hAnsi="Calibri Light" w:cs="Calibri Light"/>
          <w:sz w:val="19"/>
          <w:szCs w:val="19"/>
        </w:rPr>
        <w:t>che a suo insindacabile giudizio:</w:t>
      </w:r>
    </w:p>
    <w:p w14:paraId="71E7C1FF" w14:textId="77777777" w:rsidR="005252B6" w:rsidRPr="00EC69EC" w:rsidRDefault="005956E2" w:rsidP="00A27F00">
      <w:pPr>
        <w:pStyle w:val="ListParagraph"/>
        <w:numPr>
          <w:ilvl w:val="0"/>
          <w:numId w:val="1"/>
        </w:numPr>
        <w:tabs>
          <w:tab w:val="left" w:pos="142"/>
        </w:tabs>
        <w:spacing w:before="60"/>
        <w:ind w:left="142" w:hanging="142"/>
        <w:rPr>
          <w:rFonts w:ascii="Calibri Light" w:hAnsi="Calibri Light" w:cs="Calibri Light"/>
          <w:sz w:val="19"/>
          <w:szCs w:val="19"/>
        </w:rPr>
      </w:pPr>
      <w:r w:rsidRPr="00EC69EC">
        <w:rPr>
          <w:rFonts w:ascii="Calibri Light" w:hAnsi="Calibri Light" w:cs="Calibri Light"/>
          <w:sz w:val="19"/>
          <w:szCs w:val="19"/>
        </w:rPr>
        <w:t>ritenga contrario e pregiudizievole</w:t>
      </w:r>
      <w:r w:rsidR="005252B6" w:rsidRPr="00EC69EC">
        <w:rPr>
          <w:rFonts w:ascii="Calibri Light" w:hAnsi="Calibri Light" w:cs="Calibri Light"/>
          <w:sz w:val="19"/>
          <w:szCs w:val="19"/>
        </w:rPr>
        <w:t xml:space="preserve"> alla propria immagine istituzionale</w:t>
      </w:r>
      <w:r w:rsidR="005252B6" w:rsidRPr="00EC69EC">
        <w:rPr>
          <w:rFonts w:ascii="Calibri Light" w:hAnsi="Calibri Light" w:cs="Calibri Light"/>
          <w:sz w:val="19"/>
          <w:szCs w:val="19"/>
          <w:lang w:eastAsia="it-IT"/>
        </w:rPr>
        <w:t xml:space="preserve"> o alle proprie iniziative</w:t>
      </w:r>
      <w:r w:rsidR="005252B6" w:rsidRPr="00EC69EC">
        <w:rPr>
          <w:rFonts w:ascii="Calibri Light" w:hAnsi="Calibri Light" w:cs="Calibri Light"/>
          <w:sz w:val="19"/>
          <w:szCs w:val="19"/>
        </w:rPr>
        <w:t>;</w:t>
      </w:r>
    </w:p>
    <w:p w14:paraId="630A53C3" w14:textId="77777777" w:rsidR="005252B6" w:rsidRPr="00EC69EC" w:rsidRDefault="005956E2" w:rsidP="00A27F00">
      <w:pPr>
        <w:pStyle w:val="ListParagraph"/>
        <w:numPr>
          <w:ilvl w:val="0"/>
          <w:numId w:val="1"/>
        </w:numPr>
        <w:tabs>
          <w:tab w:val="left" w:pos="142"/>
        </w:tabs>
        <w:spacing w:before="60"/>
        <w:ind w:left="142" w:hanging="142"/>
        <w:rPr>
          <w:rFonts w:ascii="Calibri Light" w:hAnsi="Calibri Light" w:cs="Calibri Light"/>
          <w:sz w:val="19"/>
          <w:szCs w:val="19"/>
        </w:rPr>
      </w:pPr>
      <w:r w:rsidRPr="00EC69EC">
        <w:rPr>
          <w:rFonts w:ascii="Calibri Light" w:hAnsi="Calibri Light" w:cs="Calibri Light"/>
          <w:sz w:val="19"/>
          <w:szCs w:val="19"/>
        </w:rPr>
        <w:t>ritenga contrario</w:t>
      </w:r>
      <w:r w:rsidR="005252B6" w:rsidRPr="00EC69EC">
        <w:rPr>
          <w:rFonts w:ascii="Calibri Light" w:hAnsi="Calibri Light" w:cs="Calibri Light"/>
          <w:sz w:val="19"/>
          <w:szCs w:val="19"/>
        </w:rPr>
        <w:t xml:space="preserve"> all’ordine pubblico;</w:t>
      </w:r>
    </w:p>
    <w:p w14:paraId="1E3C510F" w14:textId="77777777" w:rsidR="005252B6" w:rsidRPr="00EC69EC" w:rsidRDefault="005252B6" w:rsidP="00A27F00">
      <w:pPr>
        <w:pStyle w:val="ListParagraph"/>
        <w:widowControl/>
        <w:numPr>
          <w:ilvl w:val="0"/>
          <w:numId w:val="1"/>
        </w:numPr>
        <w:tabs>
          <w:tab w:val="left" w:pos="142"/>
        </w:tabs>
        <w:autoSpaceDE/>
        <w:spacing w:before="60"/>
        <w:ind w:left="142" w:hanging="142"/>
        <w:rPr>
          <w:rFonts w:ascii="Calibri Light" w:hAnsi="Calibri Light" w:cs="Calibri Light"/>
          <w:sz w:val="19"/>
          <w:szCs w:val="19"/>
          <w:lang w:eastAsia="it-IT"/>
        </w:rPr>
      </w:pPr>
      <w:r w:rsidRPr="00EC69EC">
        <w:rPr>
          <w:rFonts w:ascii="Calibri Light" w:hAnsi="Calibri Light" w:cs="Calibri Light"/>
          <w:sz w:val="19"/>
          <w:szCs w:val="19"/>
          <w:lang w:eastAsia="it-IT"/>
        </w:rPr>
        <w:t>ritenga che dall</w:t>
      </w:r>
      <w:r w:rsidR="005956E2" w:rsidRPr="00EC69EC">
        <w:rPr>
          <w:rFonts w:ascii="Calibri Light" w:hAnsi="Calibri Light" w:cs="Calibri Light"/>
          <w:sz w:val="19"/>
          <w:szCs w:val="19"/>
          <w:lang w:eastAsia="it-IT"/>
        </w:rPr>
        <w:t>’esposizione del materiale promozionale</w:t>
      </w:r>
      <w:r w:rsidRPr="00EC69EC">
        <w:rPr>
          <w:rFonts w:ascii="Calibri Light" w:hAnsi="Calibri Light" w:cs="Calibri Light"/>
          <w:sz w:val="19"/>
          <w:szCs w:val="19"/>
          <w:lang w:eastAsia="it-IT"/>
        </w:rPr>
        <w:t xml:space="preserve"> possa derivare un conflitto di interessi con l'attività svolta;</w:t>
      </w:r>
    </w:p>
    <w:p w14:paraId="0AFE7189" w14:textId="77777777" w:rsidR="005252B6" w:rsidRPr="00EC69EC" w:rsidRDefault="005956E2" w:rsidP="00A27F00">
      <w:pPr>
        <w:pStyle w:val="ListParagraph"/>
        <w:widowControl/>
        <w:numPr>
          <w:ilvl w:val="0"/>
          <w:numId w:val="1"/>
        </w:numPr>
        <w:tabs>
          <w:tab w:val="left" w:pos="142"/>
        </w:tabs>
        <w:autoSpaceDE/>
        <w:spacing w:before="60"/>
        <w:ind w:left="142" w:hanging="142"/>
        <w:rPr>
          <w:rFonts w:ascii="Calibri Light" w:hAnsi="Calibri Light" w:cs="Calibri Light"/>
          <w:sz w:val="19"/>
          <w:szCs w:val="19"/>
          <w:lang w:eastAsia="it-IT"/>
        </w:rPr>
      </w:pPr>
      <w:r w:rsidRPr="00EC69EC">
        <w:rPr>
          <w:rFonts w:ascii="Calibri Light" w:hAnsi="Calibri Light" w:cs="Calibri Light"/>
          <w:sz w:val="19"/>
          <w:szCs w:val="19"/>
          <w:lang w:eastAsia="it-IT"/>
        </w:rPr>
        <w:t>non sia conforme</w:t>
      </w:r>
      <w:r w:rsidR="005252B6" w:rsidRPr="00EC69EC">
        <w:rPr>
          <w:rFonts w:ascii="Calibri Light" w:hAnsi="Calibri Light" w:cs="Calibri Light"/>
          <w:sz w:val="19"/>
          <w:szCs w:val="19"/>
          <w:lang w:eastAsia="it-IT"/>
        </w:rPr>
        <w:t xml:space="preserve"> agli indirizzi di politica estera italiana.</w:t>
      </w:r>
    </w:p>
    <w:p w14:paraId="5E565A60"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5: Obblighi dello </w:t>
      </w:r>
      <w:r w:rsidR="00B61F25" w:rsidRPr="00B61F25">
        <w:rPr>
          <w:rFonts w:ascii="Calibri Light" w:hAnsi="Calibri Light" w:cs="Calibri Light"/>
          <w:b/>
          <w:i/>
          <w:sz w:val="19"/>
          <w:szCs w:val="19"/>
        </w:rPr>
        <w:t>S</w:t>
      </w:r>
      <w:r w:rsidR="00334DAE" w:rsidRPr="00B61F25">
        <w:rPr>
          <w:rFonts w:ascii="Calibri Light" w:hAnsi="Calibri Light" w:cs="Calibri Light"/>
          <w:b/>
          <w:i/>
          <w:sz w:val="19"/>
          <w:szCs w:val="19"/>
        </w:rPr>
        <w:t>ponsor</w:t>
      </w:r>
    </w:p>
    <w:p w14:paraId="31D60B43" w14:textId="77777777" w:rsidR="005252B6" w:rsidRPr="00EC69EC" w:rsidRDefault="005252B6" w:rsidP="005252B6">
      <w:pPr>
        <w:spacing w:before="60"/>
        <w:rPr>
          <w:rFonts w:ascii="Calibri Light" w:hAnsi="Calibri Light" w:cs="Calibri Light"/>
          <w:sz w:val="19"/>
          <w:szCs w:val="19"/>
        </w:rPr>
      </w:pPr>
      <w:r w:rsidRPr="00EC69EC">
        <w:rPr>
          <w:rFonts w:ascii="Calibri Light" w:hAnsi="Calibri Light" w:cs="Calibri Light"/>
          <w:sz w:val="19"/>
          <w:szCs w:val="19"/>
        </w:rPr>
        <w:t xml:space="preserve">Lo </w:t>
      </w:r>
      <w:r w:rsidR="00B61F25" w:rsidRPr="00B61F25">
        <w:rPr>
          <w:rFonts w:ascii="Calibri Light" w:hAnsi="Calibri Light" w:cs="Calibri Light"/>
          <w:i/>
          <w:sz w:val="19"/>
          <w:szCs w:val="19"/>
        </w:rPr>
        <w:t>S</w:t>
      </w:r>
      <w:r w:rsidR="00334DAE" w:rsidRPr="00B61F25">
        <w:rPr>
          <w:rFonts w:ascii="Calibri Light" w:hAnsi="Calibri Light" w:cs="Calibri Light"/>
          <w:i/>
          <w:sz w:val="19"/>
          <w:szCs w:val="19"/>
        </w:rPr>
        <w:t>ponsor</w:t>
      </w:r>
      <w:r w:rsidRPr="00EC69EC">
        <w:rPr>
          <w:rFonts w:ascii="Calibri Light" w:hAnsi="Calibri Light" w:cs="Calibri Light"/>
          <w:sz w:val="19"/>
          <w:szCs w:val="19"/>
        </w:rPr>
        <w:t xml:space="preserve"> si obbliga a:</w:t>
      </w:r>
    </w:p>
    <w:p w14:paraId="7B7AE2E0" w14:textId="77777777" w:rsidR="005252B6" w:rsidRPr="00EC69EC" w:rsidRDefault="005252B6" w:rsidP="005252B6">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fornire allo </w:t>
      </w:r>
      <w:r w:rsidR="00413D87">
        <w:rPr>
          <w:rFonts w:ascii="Calibri Light" w:hAnsi="Calibri Light" w:cs="Calibri Light"/>
          <w:sz w:val="19"/>
          <w:szCs w:val="19"/>
        </w:rPr>
        <w:t>S</w:t>
      </w:r>
      <w:r w:rsidR="00334DAE" w:rsidRPr="00413D87">
        <w:rPr>
          <w:rFonts w:ascii="Calibri Light" w:hAnsi="Calibri Light" w:cs="Calibri Light"/>
          <w:i/>
          <w:sz w:val="19"/>
          <w:szCs w:val="19"/>
        </w:rPr>
        <w:t>ponsee</w:t>
      </w:r>
      <w:r w:rsidRPr="00EC69EC">
        <w:rPr>
          <w:rFonts w:ascii="Calibri Light" w:hAnsi="Calibri Light" w:cs="Calibri Light"/>
          <w:sz w:val="19"/>
          <w:szCs w:val="19"/>
        </w:rPr>
        <w:t xml:space="preserve"> il materiale contenente il logotipo e il messaggio promozionale dello </w:t>
      </w:r>
      <w:r w:rsidR="00413D87" w:rsidRPr="00413D87">
        <w:rPr>
          <w:rFonts w:ascii="Calibri Light" w:hAnsi="Calibri Light" w:cs="Calibri Light"/>
          <w:i/>
          <w:sz w:val="19"/>
          <w:szCs w:val="19"/>
        </w:rPr>
        <w:t>Sponsor</w:t>
      </w:r>
      <w:r w:rsidRPr="00EC69EC">
        <w:rPr>
          <w:rFonts w:ascii="Calibri Light" w:hAnsi="Calibri Light" w:cs="Calibri Light"/>
          <w:sz w:val="19"/>
          <w:szCs w:val="19"/>
        </w:rPr>
        <w:t xml:space="preserve">. La preparazione </w:t>
      </w:r>
      <w:r w:rsidR="007E00CD">
        <w:rPr>
          <w:rFonts w:ascii="Calibri Light" w:hAnsi="Calibri Light" w:cs="Calibri Light"/>
          <w:sz w:val="19"/>
          <w:szCs w:val="19"/>
        </w:rPr>
        <w:t>è</w:t>
      </w:r>
      <w:r w:rsidRPr="00EC69EC">
        <w:rPr>
          <w:rFonts w:ascii="Calibri Light" w:hAnsi="Calibri Light" w:cs="Calibri Light"/>
          <w:sz w:val="19"/>
          <w:szCs w:val="19"/>
        </w:rPr>
        <w:t xml:space="preserve"> a completa cura di quest’ultimo che </w:t>
      </w:r>
      <w:r w:rsidR="007E00CD">
        <w:rPr>
          <w:rFonts w:ascii="Calibri Light" w:hAnsi="Calibri Light" w:cs="Calibri Light"/>
          <w:sz w:val="19"/>
          <w:szCs w:val="19"/>
        </w:rPr>
        <w:t>fornisce</w:t>
      </w:r>
      <w:r w:rsidRPr="00EC69EC">
        <w:rPr>
          <w:rFonts w:ascii="Calibri Light" w:hAnsi="Calibri Light" w:cs="Calibri Light"/>
          <w:sz w:val="19"/>
          <w:szCs w:val="19"/>
        </w:rPr>
        <w:t xml:space="preserve"> il prodotto finito così come deve essere pubblicato;</w:t>
      </w:r>
    </w:p>
    <w:p w14:paraId="345EADE7" w14:textId="77777777" w:rsidR="005252B6" w:rsidRPr="00EC69EC" w:rsidRDefault="005252B6" w:rsidP="005252B6">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sottoporre preventivamente il contenuto del messaggio promozionale, nonché tutto il materiale da fornire o esporre, al preventivo esame </w:t>
      </w:r>
      <w:r w:rsidR="00413D87">
        <w:rPr>
          <w:rFonts w:ascii="Calibri Light" w:hAnsi="Calibri Light" w:cs="Calibri Light"/>
          <w:sz w:val="19"/>
          <w:szCs w:val="19"/>
        </w:rPr>
        <w:t xml:space="preserve">dello </w:t>
      </w:r>
      <w:r w:rsidR="00413D87" w:rsidRPr="00413D87">
        <w:rPr>
          <w:rFonts w:ascii="Calibri Light" w:hAnsi="Calibri Light" w:cs="Calibri Light"/>
          <w:i/>
          <w:sz w:val="19"/>
          <w:szCs w:val="19"/>
        </w:rPr>
        <w:t>Sponsee</w:t>
      </w:r>
      <w:r w:rsidRPr="00EC69EC">
        <w:rPr>
          <w:rFonts w:ascii="Calibri Light" w:hAnsi="Calibri Light" w:cs="Calibri Light"/>
          <w:sz w:val="19"/>
          <w:szCs w:val="19"/>
        </w:rPr>
        <w:t>;</w:t>
      </w:r>
    </w:p>
    <w:p w14:paraId="2F423A94" w14:textId="77777777" w:rsidR="005252B6" w:rsidRPr="00EC69EC" w:rsidRDefault="005252B6" w:rsidP="005252B6">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attenersi alle indicazioni </w:t>
      </w:r>
      <w:r w:rsidR="00413D87">
        <w:rPr>
          <w:rFonts w:ascii="Calibri Light" w:hAnsi="Calibri Light" w:cs="Calibri Light"/>
          <w:sz w:val="19"/>
          <w:szCs w:val="19"/>
        </w:rPr>
        <w:t xml:space="preserve">dello </w:t>
      </w:r>
      <w:r w:rsidR="00413D87" w:rsidRPr="00413D87">
        <w:rPr>
          <w:rFonts w:ascii="Calibri Light" w:hAnsi="Calibri Light" w:cs="Calibri Light"/>
          <w:i/>
          <w:sz w:val="19"/>
          <w:szCs w:val="19"/>
        </w:rPr>
        <w:t>Sponsee</w:t>
      </w:r>
      <w:r w:rsidRPr="00EC69EC">
        <w:rPr>
          <w:rFonts w:ascii="Calibri Light" w:hAnsi="Calibri Light" w:cs="Calibri Light"/>
          <w:sz w:val="19"/>
          <w:szCs w:val="19"/>
        </w:rPr>
        <w:t xml:space="preserve"> nello svolgimento delle prestazioni contrattuali;</w:t>
      </w:r>
    </w:p>
    <w:p w14:paraId="1ACE1A6E" w14:textId="77777777" w:rsidR="00241836" w:rsidRPr="00385C7B" w:rsidRDefault="005252B6" w:rsidP="00385C7B">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assumere la responsabilità per danni a cose o persone, per fatti o atti correlati all’esecuzione del presente accordo, sol</w:t>
      </w:r>
      <w:r w:rsidR="0023340C" w:rsidRPr="00EC69EC">
        <w:rPr>
          <w:rFonts w:ascii="Calibri Light" w:hAnsi="Calibri Light" w:cs="Calibri Light"/>
          <w:sz w:val="19"/>
          <w:szCs w:val="19"/>
        </w:rPr>
        <w:t xml:space="preserve">levandone contemporaneamente </w:t>
      </w:r>
      <w:r w:rsidR="000E2052">
        <w:rPr>
          <w:rFonts w:ascii="Calibri Light" w:hAnsi="Calibri Light" w:cs="Calibri Light"/>
          <w:sz w:val="19"/>
          <w:szCs w:val="19"/>
        </w:rPr>
        <w:t xml:space="preserve">lo </w:t>
      </w:r>
      <w:r w:rsidR="000E2052" w:rsidRPr="000E2052">
        <w:rPr>
          <w:rFonts w:ascii="Calibri Light" w:hAnsi="Calibri Light" w:cs="Calibri Light"/>
          <w:i/>
          <w:sz w:val="19"/>
          <w:szCs w:val="19"/>
        </w:rPr>
        <w:t>Sponsee</w:t>
      </w:r>
      <w:r w:rsidR="00385C7B">
        <w:rPr>
          <w:rFonts w:ascii="Calibri Light" w:hAnsi="Calibri Light" w:cs="Calibri Light"/>
          <w:sz w:val="19"/>
          <w:szCs w:val="19"/>
        </w:rPr>
        <w:t>.</w:t>
      </w:r>
    </w:p>
    <w:p w14:paraId="6FD8BF8E" w14:textId="77777777" w:rsidR="005252B6" w:rsidRPr="00EC69EC" w:rsidRDefault="0034582F" w:rsidP="005252B6">
      <w:pPr>
        <w:spacing w:before="60"/>
        <w:jc w:val="both"/>
        <w:rPr>
          <w:rFonts w:ascii="Calibri Light" w:hAnsi="Calibri Light" w:cs="Calibri Light"/>
          <w:sz w:val="19"/>
          <w:szCs w:val="19"/>
        </w:rPr>
      </w:pPr>
      <w:r>
        <w:rPr>
          <w:rFonts w:ascii="Calibri Light" w:hAnsi="Calibri Light" w:cs="Calibri Light"/>
          <w:sz w:val="19"/>
          <w:szCs w:val="19"/>
        </w:rPr>
        <w:t xml:space="preserve">Lo </w:t>
      </w:r>
      <w:r w:rsidRPr="0034582F">
        <w:rPr>
          <w:rFonts w:ascii="Calibri Light" w:hAnsi="Calibri Light" w:cs="Calibri Light"/>
          <w:i/>
          <w:sz w:val="19"/>
          <w:szCs w:val="19"/>
        </w:rPr>
        <w:t>Sponsee</w:t>
      </w:r>
      <w:r w:rsidR="005252B6" w:rsidRPr="00EC69EC">
        <w:rPr>
          <w:rFonts w:ascii="Calibri Light" w:hAnsi="Calibri Light" w:cs="Calibri Light"/>
          <w:sz w:val="19"/>
          <w:szCs w:val="19"/>
        </w:rPr>
        <w:t xml:space="preserve"> </w:t>
      </w:r>
      <w:r w:rsidR="007D0BC0">
        <w:rPr>
          <w:rFonts w:ascii="Calibri Light" w:hAnsi="Calibri Light" w:cs="Calibri Light"/>
          <w:sz w:val="19"/>
          <w:szCs w:val="19"/>
        </w:rPr>
        <w:t xml:space="preserve">non </w:t>
      </w:r>
      <w:r w:rsidR="00077616">
        <w:rPr>
          <w:rFonts w:ascii="Calibri Light" w:hAnsi="Calibri Light" w:cs="Calibri Light"/>
          <w:sz w:val="19"/>
          <w:szCs w:val="19"/>
        </w:rPr>
        <w:t>è</w:t>
      </w:r>
      <w:r w:rsidR="005252B6" w:rsidRPr="00EC69EC">
        <w:rPr>
          <w:rFonts w:ascii="Calibri Light" w:hAnsi="Calibri Light" w:cs="Calibri Light"/>
          <w:sz w:val="19"/>
          <w:szCs w:val="19"/>
        </w:rPr>
        <w:t xml:space="preserve"> responsabile di ritardi nella consegna del materiale da parte dello </w:t>
      </w:r>
      <w:r w:rsidR="006C5B3E" w:rsidRPr="006C5B3E">
        <w:rPr>
          <w:rFonts w:ascii="Calibri Light" w:hAnsi="Calibri Light" w:cs="Calibri Light"/>
          <w:i/>
          <w:sz w:val="19"/>
          <w:szCs w:val="19"/>
        </w:rPr>
        <w:t>Sponsor</w:t>
      </w:r>
      <w:r w:rsidR="005252B6" w:rsidRPr="00EC69EC">
        <w:rPr>
          <w:rFonts w:ascii="Calibri Light" w:hAnsi="Calibri Light" w:cs="Calibri Light"/>
          <w:sz w:val="19"/>
          <w:szCs w:val="19"/>
        </w:rPr>
        <w:t xml:space="preserve"> che </w:t>
      </w:r>
      <w:r w:rsidR="006C5B3E">
        <w:rPr>
          <w:rFonts w:ascii="Calibri Light" w:hAnsi="Calibri Light" w:cs="Calibri Light"/>
          <w:sz w:val="19"/>
          <w:szCs w:val="19"/>
        </w:rPr>
        <w:t>possano</w:t>
      </w:r>
      <w:r w:rsidR="005252B6" w:rsidRPr="00EC69EC">
        <w:rPr>
          <w:rFonts w:ascii="Calibri Light" w:hAnsi="Calibri Light" w:cs="Calibri Light"/>
          <w:sz w:val="19"/>
          <w:szCs w:val="19"/>
        </w:rPr>
        <w:t xml:space="preserve"> pregiudicare la </w:t>
      </w:r>
      <w:r w:rsidR="00334DAE" w:rsidRPr="00EC69EC">
        <w:rPr>
          <w:rFonts w:ascii="Calibri Light" w:hAnsi="Calibri Light" w:cs="Calibri Light"/>
          <w:sz w:val="19"/>
          <w:szCs w:val="19"/>
        </w:rPr>
        <w:t>sponsor</w:t>
      </w:r>
      <w:r w:rsidR="005252B6" w:rsidRPr="00EC69EC">
        <w:rPr>
          <w:rFonts w:ascii="Calibri Light" w:hAnsi="Calibri Light" w:cs="Calibri Light"/>
          <w:sz w:val="19"/>
          <w:szCs w:val="19"/>
        </w:rPr>
        <w:t xml:space="preserve">izzazione stessa come definita </w:t>
      </w:r>
      <w:r w:rsidR="000E2052">
        <w:rPr>
          <w:rFonts w:ascii="Calibri Light" w:hAnsi="Calibri Light" w:cs="Calibri Light"/>
          <w:sz w:val="19"/>
          <w:szCs w:val="19"/>
        </w:rPr>
        <w:t>nel presente accordo</w:t>
      </w:r>
      <w:r w:rsidR="005252B6" w:rsidRPr="00EC69EC">
        <w:rPr>
          <w:rFonts w:ascii="Calibri Light" w:hAnsi="Calibri Light" w:cs="Calibri Light"/>
          <w:sz w:val="19"/>
          <w:szCs w:val="19"/>
        </w:rPr>
        <w:t>, fermo restando il pagamento del corrispettivo o l’esecuzione delle prestazioni stabilite.</w:t>
      </w:r>
    </w:p>
    <w:p w14:paraId="6939A35E"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6: Obblighi dello </w:t>
      </w:r>
      <w:r w:rsidR="007E4156" w:rsidRPr="007E4156">
        <w:rPr>
          <w:rFonts w:ascii="Calibri Light" w:hAnsi="Calibri Light" w:cs="Calibri Light"/>
          <w:b/>
          <w:i/>
          <w:sz w:val="19"/>
          <w:szCs w:val="19"/>
        </w:rPr>
        <w:t>S</w:t>
      </w:r>
      <w:r w:rsidR="00334DAE" w:rsidRPr="007E4156">
        <w:rPr>
          <w:rFonts w:ascii="Calibri Light" w:hAnsi="Calibri Light" w:cs="Calibri Light"/>
          <w:b/>
          <w:i/>
          <w:sz w:val="19"/>
          <w:szCs w:val="19"/>
        </w:rPr>
        <w:t>ponsee</w:t>
      </w:r>
    </w:p>
    <w:p w14:paraId="633D45DB" w14:textId="77777777" w:rsidR="005252B6"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EF1CCC" w:rsidRPr="00EF1CCC">
        <w:rPr>
          <w:rFonts w:ascii="Calibri Light" w:hAnsi="Calibri Light" w:cs="Calibri Light"/>
          <w:i/>
          <w:sz w:val="19"/>
          <w:szCs w:val="19"/>
        </w:rPr>
        <w:t>S</w:t>
      </w:r>
      <w:r w:rsidR="00334DAE" w:rsidRPr="00EF1CCC">
        <w:rPr>
          <w:rFonts w:ascii="Calibri Light" w:hAnsi="Calibri Light" w:cs="Calibri Light"/>
          <w:i/>
          <w:sz w:val="19"/>
          <w:szCs w:val="19"/>
        </w:rPr>
        <w:t>ponsee</w:t>
      </w:r>
      <w:r w:rsidRPr="00EC69EC">
        <w:rPr>
          <w:rFonts w:ascii="Calibri Light" w:hAnsi="Calibri Light" w:cs="Calibri Light"/>
          <w:sz w:val="19"/>
          <w:szCs w:val="19"/>
        </w:rPr>
        <w:t xml:space="preserve"> si obbliga a concedere allo </w:t>
      </w:r>
      <w:r w:rsidR="00BC6E31" w:rsidRPr="00BC6E31">
        <w:rPr>
          <w:rFonts w:ascii="Calibri Light" w:hAnsi="Calibri Light" w:cs="Calibri Light"/>
          <w:i/>
          <w:sz w:val="19"/>
          <w:szCs w:val="19"/>
        </w:rPr>
        <w:t>Sponsor</w:t>
      </w:r>
      <w:r w:rsidRPr="00EC69EC">
        <w:rPr>
          <w:rFonts w:ascii="Calibri Light" w:hAnsi="Calibri Light" w:cs="Calibri Light"/>
          <w:sz w:val="19"/>
          <w:szCs w:val="19"/>
        </w:rPr>
        <w:t>, a fronte del corrispettivo o delle prestazioni stabilite, lo spazio pubblicitario convenuto</w:t>
      </w:r>
      <w:r w:rsidR="00B7032C">
        <w:rPr>
          <w:rFonts w:ascii="Calibri Light" w:hAnsi="Calibri Light" w:cs="Calibri Light"/>
          <w:sz w:val="19"/>
          <w:szCs w:val="19"/>
        </w:rPr>
        <w:t xml:space="preserve"> all’articolo</w:t>
      </w:r>
      <w:r w:rsidR="000E2052">
        <w:rPr>
          <w:rFonts w:ascii="Calibri Light" w:hAnsi="Calibri Light" w:cs="Calibri Light"/>
          <w:sz w:val="19"/>
          <w:szCs w:val="19"/>
        </w:rPr>
        <w:t xml:space="preserve"> 4</w:t>
      </w:r>
      <w:r w:rsidRPr="00EC69EC">
        <w:rPr>
          <w:rFonts w:ascii="Calibri Light" w:hAnsi="Calibri Light" w:cs="Calibri Light"/>
          <w:sz w:val="19"/>
          <w:szCs w:val="19"/>
        </w:rPr>
        <w:t>.</w:t>
      </w:r>
    </w:p>
    <w:p w14:paraId="40ADD44D" w14:textId="77777777" w:rsidR="005252B6" w:rsidRPr="00EC69EC" w:rsidRDefault="005252B6" w:rsidP="005252B6">
      <w:pPr>
        <w:spacing w:before="240"/>
        <w:rPr>
          <w:rFonts w:ascii="Calibri Light" w:hAnsi="Calibri Light" w:cs="Calibri Light"/>
          <w:b/>
          <w:sz w:val="19"/>
          <w:szCs w:val="19"/>
          <w:lang w:eastAsia="it-IT"/>
        </w:rPr>
      </w:pPr>
      <w:r w:rsidRPr="00EC69EC">
        <w:rPr>
          <w:rFonts w:ascii="Calibri Light" w:hAnsi="Calibri Light" w:cs="Calibri Light"/>
          <w:b/>
          <w:sz w:val="19"/>
          <w:szCs w:val="19"/>
          <w:lang w:eastAsia="it-IT"/>
        </w:rPr>
        <w:t>Art. 7: Requisiti</w:t>
      </w:r>
    </w:p>
    <w:p w14:paraId="67B65D78" w14:textId="77777777" w:rsidR="005252B6" w:rsidRPr="00EC69EC" w:rsidRDefault="000E2052" w:rsidP="005252B6">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t xml:space="preserve">Lo </w:t>
      </w:r>
      <w:r w:rsidRPr="000E2052">
        <w:rPr>
          <w:rFonts w:ascii="Calibri Light" w:hAnsi="Calibri Light" w:cs="Calibri Light"/>
          <w:i/>
          <w:sz w:val="19"/>
          <w:szCs w:val="19"/>
          <w:lang w:eastAsia="it-IT"/>
        </w:rPr>
        <w:t>Sponsor</w:t>
      </w:r>
      <w:r w:rsidR="005252B6" w:rsidRPr="00EC69EC">
        <w:rPr>
          <w:rFonts w:ascii="Calibri Light" w:hAnsi="Calibri Light" w:cs="Calibri Light"/>
          <w:sz w:val="19"/>
          <w:szCs w:val="19"/>
          <w:lang w:eastAsia="it-IT"/>
        </w:rPr>
        <w:t xml:space="preserve"> attesta, tramite dichiarazione sostitutiva di certificazione</w:t>
      </w:r>
      <w:r w:rsidR="00962878">
        <w:rPr>
          <w:rFonts w:ascii="Calibri Light" w:hAnsi="Calibri Light" w:cs="Calibri Light"/>
          <w:sz w:val="19"/>
          <w:szCs w:val="19"/>
          <w:lang w:eastAsia="it-IT"/>
        </w:rPr>
        <w:t xml:space="preserve"> qui allegata</w:t>
      </w:r>
      <w:r w:rsidR="005252B6" w:rsidRPr="00EC69EC">
        <w:rPr>
          <w:rFonts w:ascii="Calibri Light" w:hAnsi="Calibri Light" w:cs="Calibri Light"/>
          <w:sz w:val="19"/>
          <w:szCs w:val="19"/>
          <w:lang w:eastAsia="it-IT"/>
        </w:rPr>
        <w:t>,</w:t>
      </w:r>
      <w:r w:rsidR="00B7032C">
        <w:rPr>
          <w:rFonts w:ascii="Calibri Light" w:hAnsi="Calibri Light" w:cs="Calibri Light"/>
          <w:sz w:val="19"/>
          <w:szCs w:val="19"/>
          <w:lang w:eastAsia="it-IT"/>
        </w:rPr>
        <w:t xml:space="preserve"> </w:t>
      </w:r>
      <w:r w:rsidR="005252B6" w:rsidRPr="00EC69EC">
        <w:rPr>
          <w:rFonts w:ascii="Calibri Light" w:hAnsi="Calibri Light" w:cs="Calibri Light"/>
          <w:sz w:val="19"/>
          <w:szCs w:val="19"/>
          <w:lang w:eastAsia="it-IT"/>
        </w:rPr>
        <w:t xml:space="preserve">di </w:t>
      </w:r>
      <w:r w:rsidR="003A078B">
        <w:rPr>
          <w:rFonts w:ascii="Calibri Light" w:hAnsi="Calibri Light" w:cs="Calibri Light"/>
          <w:sz w:val="19"/>
          <w:szCs w:val="19"/>
          <w:lang w:eastAsia="it-IT"/>
        </w:rPr>
        <w:t xml:space="preserve">possedere i requisiti </w:t>
      </w:r>
      <w:r w:rsidR="00C92BDF">
        <w:rPr>
          <w:rFonts w:ascii="Calibri Light" w:hAnsi="Calibri Light" w:cs="Calibri Light"/>
          <w:sz w:val="19"/>
          <w:szCs w:val="19"/>
          <w:lang w:eastAsia="it-IT"/>
        </w:rPr>
        <w:t xml:space="preserve">per contrarre con la pubblica amministrazione </w:t>
      </w:r>
      <w:r w:rsidR="003A078B">
        <w:rPr>
          <w:rFonts w:ascii="Calibri Light" w:hAnsi="Calibri Light" w:cs="Calibri Light"/>
          <w:sz w:val="19"/>
          <w:szCs w:val="19"/>
          <w:lang w:eastAsia="it-IT"/>
        </w:rPr>
        <w:t xml:space="preserve">e di </w:t>
      </w:r>
      <w:r w:rsidR="005252B6" w:rsidRPr="00EC69EC">
        <w:rPr>
          <w:rFonts w:ascii="Calibri Light" w:hAnsi="Calibri Light" w:cs="Calibri Light"/>
          <w:sz w:val="19"/>
          <w:szCs w:val="19"/>
          <w:lang w:eastAsia="it-IT"/>
        </w:rPr>
        <w:t xml:space="preserve">non trovarsi in uno dei motivi di esclusione ivi </w:t>
      </w:r>
      <w:r w:rsidR="00F67650">
        <w:rPr>
          <w:rFonts w:ascii="Calibri Light" w:hAnsi="Calibri Light" w:cs="Calibri Light"/>
          <w:sz w:val="19"/>
          <w:szCs w:val="19"/>
          <w:lang w:eastAsia="it-IT"/>
        </w:rPr>
        <w:t>indicati</w:t>
      </w:r>
      <w:r w:rsidR="005252B6" w:rsidRPr="00EC69EC">
        <w:rPr>
          <w:rFonts w:ascii="Calibri Light" w:hAnsi="Calibri Light" w:cs="Calibri Light"/>
          <w:sz w:val="19"/>
          <w:szCs w:val="19"/>
          <w:lang w:eastAsia="it-IT"/>
        </w:rPr>
        <w:t>.</w:t>
      </w:r>
    </w:p>
    <w:p w14:paraId="5A2CBA14" w14:textId="77777777" w:rsidR="005252B6" w:rsidRPr="00EC69EC" w:rsidRDefault="00F67650" w:rsidP="005252B6">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t xml:space="preserve">Lo </w:t>
      </w:r>
      <w:r w:rsidRPr="00F67650">
        <w:rPr>
          <w:rFonts w:ascii="Calibri Light" w:hAnsi="Calibri Light" w:cs="Calibri Light"/>
          <w:i/>
          <w:sz w:val="19"/>
          <w:szCs w:val="19"/>
          <w:lang w:eastAsia="it-IT"/>
        </w:rPr>
        <w:t>Sponsor</w:t>
      </w:r>
      <w:r w:rsidR="005C1D36" w:rsidRPr="00EC69EC">
        <w:rPr>
          <w:rFonts w:ascii="Calibri Light" w:hAnsi="Calibri Light" w:cs="Calibri Light"/>
          <w:sz w:val="19"/>
          <w:szCs w:val="19"/>
          <w:lang w:eastAsia="it-IT"/>
        </w:rPr>
        <w:t xml:space="preserve"> autorizza </w:t>
      </w:r>
      <w:r>
        <w:rPr>
          <w:rFonts w:ascii="Calibri Light" w:hAnsi="Calibri Light" w:cs="Calibri Light"/>
          <w:sz w:val="19"/>
          <w:szCs w:val="19"/>
          <w:lang w:eastAsia="it-IT"/>
        </w:rPr>
        <w:t xml:space="preserve">espressamente lo </w:t>
      </w:r>
      <w:r w:rsidRPr="00F67650">
        <w:rPr>
          <w:rFonts w:ascii="Calibri Light" w:hAnsi="Calibri Light" w:cs="Calibri Light"/>
          <w:i/>
          <w:sz w:val="19"/>
          <w:szCs w:val="19"/>
          <w:lang w:eastAsia="it-IT"/>
        </w:rPr>
        <w:t>Sponsee</w:t>
      </w:r>
      <w:r w:rsidR="005252B6" w:rsidRPr="00EC69EC">
        <w:rPr>
          <w:rFonts w:ascii="Calibri Light" w:hAnsi="Calibri Light" w:cs="Calibri Light"/>
          <w:sz w:val="19"/>
          <w:szCs w:val="19"/>
          <w:lang w:eastAsia="it-IT"/>
        </w:rPr>
        <w:t xml:space="preserve"> a svolgere le verifiche presso le autorità competenti sulla veridicità delle dichiarazioni rese sul possesso dei requisiti</w:t>
      </w:r>
      <w:r w:rsidR="003A078B">
        <w:rPr>
          <w:rFonts w:ascii="Calibri Light" w:hAnsi="Calibri Light" w:cs="Calibri Light"/>
          <w:sz w:val="19"/>
          <w:szCs w:val="19"/>
          <w:lang w:eastAsia="it-IT"/>
        </w:rPr>
        <w:t xml:space="preserve"> e sull’assenza di motivi di esclusione</w:t>
      </w:r>
      <w:r w:rsidR="005252B6" w:rsidRPr="00EC69EC">
        <w:rPr>
          <w:rFonts w:ascii="Calibri Light" w:hAnsi="Calibri Light" w:cs="Calibri Light"/>
          <w:sz w:val="19"/>
          <w:szCs w:val="19"/>
          <w:lang w:eastAsia="it-IT"/>
        </w:rPr>
        <w:t>.</w:t>
      </w:r>
    </w:p>
    <w:p w14:paraId="00EB8A47"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8: Corrispettivo</w:t>
      </w:r>
    </w:p>
    <w:p w14:paraId="672486AE" w14:textId="0F9C76AF" w:rsidR="00054536" w:rsidRDefault="00332AAF" w:rsidP="005252B6">
      <w:pPr>
        <w:spacing w:before="60"/>
        <w:jc w:val="both"/>
        <w:rPr>
          <w:rFonts w:ascii="Calibri Light" w:hAnsi="Calibri Light" w:cs="Calibri Light"/>
          <w:sz w:val="19"/>
          <w:szCs w:val="19"/>
        </w:rPr>
      </w:pPr>
      <w:r w:rsidRPr="002619F7">
        <w:rPr>
          <w:rFonts w:ascii="Calibri Light" w:hAnsi="Calibri Light" w:cs="Calibri Light"/>
          <w:sz w:val="19"/>
          <w:szCs w:val="19"/>
        </w:rPr>
        <w:t>In caso di sponsorizzazione pura</w:t>
      </w:r>
      <w:r w:rsidR="00962878">
        <w:rPr>
          <w:rFonts w:ascii="Calibri Light" w:hAnsi="Calibri Light" w:cs="Calibri Light"/>
          <w:sz w:val="19"/>
          <w:szCs w:val="19"/>
        </w:rPr>
        <w:t>, il</w:t>
      </w:r>
      <w:r w:rsidR="005252B6" w:rsidRPr="00EC69EC">
        <w:rPr>
          <w:rFonts w:ascii="Calibri Light" w:hAnsi="Calibri Light" w:cs="Calibri Light"/>
          <w:sz w:val="19"/>
          <w:szCs w:val="19"/>
        </w:rPr>
        <w:t xml:space="preserve"> corrispettivo concordato per il servizio di </w:t>
      </w:r>
      <w:r w:rsidR="00334DAE" w:rsidRPr="00EC69EC">
        <w:rPr>
          <w:rFonts w:ascii="Calibri Light" w:hAnsi="Calibri Light" w:cs="Calibri Light"/>
          <w:sz w:val="19"/>
          <w:szCs w:val="19"/>
        </w:rPr>
        <w:t>sponsor</w:t>
      </w:r>
      <w:r w:rsidR="005252B6" w:rsidRPr="00EC69EC">
        <w:rPr>
          <w:rFonts w:ascii="Calibri Light" w:hAnsi="Calibri Light" w:cs="Calibri Light"/>
          <w:sz w:val="19"/>
          <w:szCs w:val="19"/>
        </w:rPr>
        <w:t>izzazione</w:t>
      </w:r>
      <w:r w:rsidR="00962878">
        <w:rPr>
          <w:rFonts w:ascii="Calibri Light" w:hAnsi="Calibri Light" w:cs="Calibri Light"/>
          <w:sz w:val="19"/>
          <w:szCs w:val="19"/>
        </w:rPr>
        <w:t xml:space="preserve">, di cui al “modulo </w:t>
      </w:r>
      <w:r w:rsidR="00E84423">
        <w:rPr>
          <w:rFonts w:ascii="Calibri Light" w:hAnsi="Calibri Light" w:cs="Calibri Light"/>
          <w:sz w:val="19"/>
          <w:szCs w:val="19"/>
        </w:rPr>
        <w:t xml:space="preserve">unico </w:t>
      </w:r>
      <w:r w:rsidR="00962878">
        <w:rPr>
          <w:rFonts w:ascii="Calibri Light" w:hAnsi="Calibri Light" w:cs="Calibri Light"/>
          <w:sz w:val="19"/>
          <w:szCs w:val="19"/>
        </w:rPr>
        <w:t>offerta di sponsorizzazione”</w:t>
      </w:r>
      <w:r w:rsidR="00C47E62">
        <w:rPr>
          <w:rFonts w:ascii="Calibri Light" w:hAnsi="Calibri Light" w:cs="Calibri Light"/>
          <w:sz w:val="19"/>
          <w:szCs w:val="19"/>
        </w:rPr>
        <w:t xml:space="preserve"> è</w:t>
      </w:r>
      <w:r w:rsidR="005252B6" w:rsidRPr="00EC69EC">
        <w:rPr>
          <w:rFonts w:ascii="Calibri Light" w:hAnsi="Calibri Light" w:cs="Calibri Light"/>
          <w:sz w:val="19"/>
          <w:szCs w:val="19"/>
        </w:rPr>
        <w:t xml:space="preserve"> </w:t>
      </w:r>
      <w:r w:rsidR="00E84423">
        <w:rPr>
          <w:rFonts w:ascii="Calibri Light" w:hAnsi="Calibri Light" w:cs="Calibri Light"/>
          <w:sz w:val="19"/>
          <w:szCs w:val="19"/>
        </w:rPr>
        <w:t>corrisposto</w:t>
      </w:r>
      <w:r w:rsidR="00E84423" w:rsidRPr="00EC69EC">
        <w:rPr>
          <w:rFonts w:ascii="Calibri Light" w:hAnsi="Calibri Light" w:cs="Calibri Light"/>
          <w:sz w:val="19"/>
          <w:szCs w:val="19"/>
        </w:rPr>
        <w:t xml:space="preserve"> </w:t>
      </w:r>
      <w:r w:rsidR="005252B6" w:rsidRPr="00EC69EC">
        <w:rPr>
          <w:rFonts w:ascii="Calibri Light" w:hAnsi="Calibri Light" w:cs="Calibri Light"/>
          <w:sz w:val="19"/>
          <w:szCs w:val="19"/>
        </w:rPr>
        <w:t xml:space="preserve">dallo </w:t>
      </w:r>
      <w:r w:rsidR="00C47E62" w:rsidRPr="00C47E62">
        <w:rPr>
          <w:rFonts w:ascii="Calibri Light" w:hAnsi="Calibri Light" w:cs="Calibri Light"/>
          <w:i/>
          <w:sz w:val="19"/>
          <w:szCs w:val="19"/>
        </w:rPr>
        <w:t>Sponsor</w:t>
      </w:r>
      <w:r w:rsidR="008446BA" w:rsidRPr="00EC69EC">
        <w:rPr>
          <w:rFonts w:ascii="Calibri Light" w:hAnsi="Calibri Light" w:cs="Calibri Light"/>
          <w:sz w:val="19"/>
          <w:szCs w:val="19"/>
        </w:rPr>
        <w:t>,</w:t>
      </w:r>
      <w:r w:rsidR="005252B6" w:rsidRPr="00EC69EC">
        <w:rPr>
          <w:rFonts w:ascii="Calibri Light" w:hAnsi="Calibri Light" w:cs="Calibri Light"/>
          <w:sz w:val="19"/>
          <w:szCs w:val="19"/>
        </w:rPr>
        <w:t xml:space="preserve"> ogni eccezione fin d’ora rimossa, entro </w:t>
      </w:r>
      <w:r w:rsidR="00C86401">
        <w:rPr>
          <w:rFonts w:ascii="Calibri Light" w:hAnsi="Calibri Light" w:cs="Calibri Light"/>
          <w:sz w:val="19"/>
          <w:szCs w:val="19"/>
        </w:rPr>
        <w:t>5</w:t>
      </w:r>
      <w:r w:rsidR="00C86401" w:rsidRPr="00EC69EC">
        <w:rPr>
          <w:rFonts w:ascii="Calibri Light" w:hAnsi="Calibri Light" w:cs="Calibri Light"/>
          <w:sz w:val="19"/>
          <w:szCs w:val="19"/>
        </w:rPr>
        <w:t xml:space="preserve"> </w:t>
      </w:r>
      <w:r w:rsidR="005252B6" w:rsidRPr="00EC69EC">
        <w:rPr>
          <w:rFonts w:ascii="Calibri Light" w:hAnsi="Calibri Light" w:cs="Calibri Light"/>
          <w:sz w:val="19"/>
          <w:szCs w:val="19"/>
        </w:rPr>
        <w:t>(</w:t>
      </w:r>
      <w:r w:rsidR="00C86401">
        <w:rPr>
          <w:rFonts w:ascii="Calibri Light" w:hAnsi="Calibri Light" w:cs="Calibri Light"/>
          <w:sz w:val="19"/>
          <w:szCs w:val="19"/>
        </w:rPr>
        <w:t>cinque</w:t>
      </w:r>
      <w:r w:rsidR="005252B6" w:rsidRPr="00EC69EC">
        <w:rPr>
          <w:rFonts w:ascii="Calibri Light" w:hAnsi="Calibri Light" w:cs="Calibri Light"/>
          <w:sz w:val="19"/>
          <w:szCs w:val="19"/>
        </w:rPr>
        <w:t>) giorni</w:t>
      </w:r>
      <w:r w:rsidR="00C86401">
        <w:rPr>
          <w:rFonts w:ascii="Calibri Light" w:hAnsi="Calibri Light" w:cs="Calibri Light"/>
          <w:sz w:val="19"/>
          <w:szCs w:val="19"/>
        </w:rPr>
        <w:t xml:space="preserve"> lavorativi</w:t>
      </w:r>
      <w:r w:rsidR="005252B6" w:rsidRPr="00EC69EC">
        <w:rPr>
          <w:rFonts w:ascii="Calibri Light" w:hAnsi="Calibri Light" w:cs="Calibri Light"/>
          <w:sz w:val="19"/>
          <w:szCs w:val="19"/>
        </w:rPr>
        <w:t xml:space="preserve"> dalla </w:t>
      </w:r>
      <w:r w:rsidR="00F46FEF">
        <w:rPr>
          <w:rFonts w:ascii="Calibri Light" w:hAnsi="Calibri Light" w:cs="Calibri Light"/>
          <w:sz w:val="19"/>
          <w:szCs w:val="19"/>
        </w:rPr>
        <w:t>ricezione</w:t>
      </w:r>
      <w:r w:rsidR="00F46FEF" w:rsidRPr="00EC69EC">
        <w:rPr>
          <w:rFonts w:ascii="Calibri Light" w:hAnsi="Calibri Light" w:cs="Calibri Light"/>
          <w:sz w:val="19"/>
          <w:szCs w:val="19"/>
        </w:rPr>
        <w:t xml:space="preserve"> </w:t>
      </w:r>
      <w:r w:rsidR="00C610F0">
        <w:rPr>
          <w:rFonts w:ascii="Calibri Light" w:hAnsi="Calibri Light" w:cs="Calibri Light"/>
          <w:sz w:val="19"/>
          <w:szCs w:val="19"/>
        </w:rPr>
        <w:t xml:space="preserve">del presente </w:t>
      </w:r>
      <w:r w:rsidR="008446BA">
        <w:rPr>
          <w:rFonts w:ascii="Calibri Light" w:hAnsi="Calibri Light" w:cs="Calibri Light"/>
          <w:sz w:val="19"/>
          <w:szCs w:val="19"/>
        </w:rPr>
        <w:t xml:space="preserve">modulo </w:t>
      </w:r>
      <w:r w:rsidR="00F46FEF">
        <w:rPr>
          <w:rFonts w:ascii="Calibri Light" w:hAnsi="Calibri Light" w:cs="Calibri Light"/>
          <w:sz w:val="19"/>
          <w:szCs w:val="19"/>
        </w:rPr>
        <w:t>controfirmato dal Consolato Generale</w:t>
      </w:r>
      <w:r w:rsidR="005252B6" w:rsidRPr="00EC69EC">
        <w:rPr>
          <w:rFonts w:ascii="Calibri Light" w:hAnsi="Calibri Light" w:cs="Calibri Light"/>
          <w:sz w:val="19"/>
          <w:szCs w:val="19"/>
        </w:rPr>
        <w:t xml:space="preserve">, con bonifico bancario sul </w:t>
      </w:r>
      <w:r w:rsidR="00054536">
        <w:rPr>
          <w:rFonts w:ascii="Calibri Light" w:hAnsi="Calibri Light" w:cs="Calibri Light"/>
          <w:sz w:val="19"/>
          <w:szCs w:val="19"/>
        </w:rPr>
        <w:t>seguente conto corrente:</w:t>
      </w:r>
    </w:p>
    <w:p w14:paraId="7F4FA696" w14:textId="77777777" w:rsidR="005252B6" w:rsidRPr="006461FE" w:rsidRDefault="00054536" w:rsidP="005252B6">
      <w:pPr>
        <w:spacing w:before="60"/>
        <w:jc w:val="both"/>
        <w:rPr>
          <w:rFonts w:ascii="Calibri Light" w:hAnsi="Calibri Light" w:cs="Calibri Light"/>
          <w:i/>
          <w:sz w:val="19"/>
          <w:szCs w:val="19"/>
        </w:rPr>
      </w:pPr>
      <w:r w:rsidRPr="006461FE">
        <w:rPr>
          <w:rFonts w:ascii="Calibri Light" w:hAnsi="Calibri Light" w:cs="Calibri Light"/>
          <w:i/>
          <w:sz w:val="19"/>
          <w:szCs w:val="19"/>
        </w:rPr>
        <w:t xml:space="preserve">Intestatario: </w:t>
      </w:r>
      <w:r w:rsidR="005252B6" w:rsidRPr="006461FE">
        <w:rPr>
          <w:rFonts w:ascii="Calibri Light" w:hAnsi="Calibri Light" w:cs="Calibri Light"/>
          <w:i/>
          <w:sz w:val="19"/>
          <w:szCs w:val="19"/>
        </w:rPr>
        <w:t>Consolato Generale d’Italia in Shanghai</w:t>
      </w:r>
      <w:r w:rsidR="00270B25" w:rsidRPr="006461FE">
        <w:rPr>
          <w:rFonts w:ascii="Calibri Light" w:hAnsi="Calibri Light" w:cs="Calibri Light"/>
          <w:i/>
          <w:sz w:val="19"/>
          <w:szCs w:val="19"/>
        </w:rPr>
        <w:t>;</w:t>
      </w:r>
    </w:p>
    <w:p w14:paraId="2DB6CAF2" w14:textId="77777777" w:rsidR="005252B6" w:rsidRPr="006461FE" w:rsidRDefault="00054536" w:rsidP="00F263FC">
      <w:pPr>
        <w:spacing w:before="60"/>
        <w:jc w:val="both"/>
        <w:rPr>
          <w:rFonts w:ascii="Calibri Light" w:hAnsi="Calibri Light" w:cs="Calibri Light"/>
          <w:i/>
          <w:sz w:val="19"/>
          <w:szCs w:val="19"/>
        </w:rPr>
      </w:pPr>
      <w:r w:rsidRPr="006461FE">
        <w:rPr>
          <w:rFonts w:ascii="Calibri Light" w:hAnsi="Calibri Light" w:cs="Calibri Light"/>
          <w:i/>
          <w:sz w:val="19"/>
          <w:szCs w:val="19"/>
        </w:rPr>
        <w:t xml:space="preserve">Banca: </w:t>
      </w:r>
      <w:r w:rsidR="00DC2F79" w:rsidRPr="006461FE">
        <w:rPr>
          <w:rFonts w:ascii="Calibri Light" w:hAnsi="Calibri Light" w:cs="Calibri Light"/>
          <w:i/>
          <w:sz w:val="19"/>
          <w:szCs w:val="19"/>
        </w:rPr>
        <w:t>Intesa Sanpaolo S.p.A. Shanghai Branch</w:t>
      </w:r>
      <w:r w:rsidR="005252B6" w:rsidRPr="006461FE">
        <w:rPr>
          <w:rFonts w:ascii="Calibri Light" w:hAnsi="Calibri Light" w:cs="Calibri Light"/>
          <w:i/>
          <w:sz w:val="19"/>
          <w:szCs w:val="19"/>
        </w:rPr>
        <w:t>;</w:t>
      </w:r>
    </w:p>
    <w:p w14:paraId="58946288" w14:textId="77777777" w:rsidR="00DC2F79" w:rsidRPr="006461FE" w:rsidRDefault="00DC2F79" w:rsidP="00F263FC">
      <w:pPr>
        <w:spacing w:before="60"/>
        <w:jc w:val="both"/>
        <w:rPr>
          <w:rFonts w:ascii="Calibri Light" w:hAnsi="Calibri Light" w:cs="Calibri Light"/>
          <w:i/>
          <w:sz w:val="19"/>
          <w:szCs w:val="19"/>
          <w:lang w:val="en-US"/>
        </w:rPr>
      </w:pPr>
      <w:r w:rsidRPr="006461FE">
        <w:rPr>
          <w:rFonts w:ascii="Calibri Light" w:hAnsi="Calibri Light" w:cs="Calibri Light"/>
          <w:i/>
          <w:sz w:val="19"/>
          <w:szCs w:val="19"/>
          <w:lang w:val="en-US"/>
        </w:rPr>
        <w:t>Room 5601 Floor 56th, Shanghai Towen, 501 Yin Cheng Middle Road, Shanghai Pudong PRC Zip code 200120</w:t>
      </w:r>
      <w:r w:rsidR="00DF2E7D" w:rsidRPr="006461FE">
        <w:rPr>
          <w:rFonts w:ascii="Calibri Light" w:hAnsi="Calibri Light" w:cs="Calibri Light"/>
          <w:i/>
          <w:sz w:val="19"/>
          <w:szCs w:val="19"/>
          <w:lang w:val="en-US"/>
        </w:rPr>
        <w:t>;</w:t>
      </w:r>
    </w:p>
    <w:p w14:paraId="4F94D339" w14:textId="77777777" w:rsidR="00DC2F79" w:rsidRPr="006461FE" w:rsidRDefault="00DC2F79" w:rsidP="00F263FC">
      <w:pPr>
        <w:spacing w:before="60"/>
        <w:jc w:val="both"/>
        <w:rPr>
          <w:rFonts w:ascii="Calibri Light" w:hAnsi="Calibri Light" w:cs="Calibri Light"/>
          <w:i/>
          <w:sz w:val="19"/>
          <w:szCs w:val="19"/>
        </w:rPr>
      </w:pPr>
      <w:r w:rsidRPr="006461FE">
        <w:rPr>
          <w:rFonts w:ascii="Calibri Light" w:hAnsi="Calibri Light" w:cs="Calibri Light"/>
          <w:i/>
          <w:sz w:val="19"/>
          <w:szCs w:val="19"/>
        </w:rPr>
        <w:t xml:space="preserve">Conto corrente n. </w:t>
      </w:r>
      <w:r w:rsidR="00DF2E7D" w:rsidRPr="006461FE">
        <w:rPr>
          <w:rFonts w:ascii="Calibri Light" w:hAnsi="Calibri Light" w:cs="Calibri Light"/>
          <w:i/>
          <w:sz w:val="19"/>
          <w:szCs w:val="19"/>
        </w:rPr>
        <w:t xml:space="preserve">591 507 10061 </w:t>
      </w:r>
      <w:r w:rsidR="001B7EC5" w:rsidRPr="006461FE">
        <w:rPr>
          <w:rFonts w:ascii="Calibri Light" w:hAnsi="Calibri Light" w:cs="Calibri Light"/>
          <w:i/>
          <w:sz w:val="19"/>
          <w:szCs w:val="19"/>
          <w:shd w:val="clear" w:color="auto" w:fill="D9D9D9" w:themeFill="background1" w:themeFillShade="D9"/>
        </w:rPr>
        <w:t>[</w:t>
      </w:r>
      <w:r w:rsidR="00DF2E7D" w:rsidRPr="006461FE">
        <w:rPr>
          <w:rFonts w:ascii="Calibri Light" w:hAnsi="Calibri Light" w:cs="Calibri Light"/>
          <w:i/>
          <w:sz w:val="19"/>
          <w:szCs w:val="19"/>
          <w:shd w:val="clear" w:color="auto" w:fill="D9D9D9" w:themeFill="background1" w:themeFillShade="D9"/>
        </w:rPr>
        <w:t>CNY</w:t>
      </w:r>
      <w:r w:rsidR="001B7EC5" w:rsidRPr="006461FE">
        <w:rPr>
          <w:rFonts w:ascii="Calibri Light" w:hAnsi="Calibri Light" w:cs="Calibri Light"/>
          <w:i/>
          <w:sz w:val="19"/>
          <w:szCs w:val="19"/>
          <w:shd w:val="clear" w:color="auto" w:fill="D9D9D9" w:themeFill="background1" w:themeFillShade="D9"/>
        </w:rPr>
        <w:t>]</w:t>
      </w:r>
      <w:r w:rsidR="001B7EC5" w:rsidRPr="006461FE">
        <w:rPr>
          <w:rFonts w:ascii="Calibri Light" w:hAnsi="Calibri Light" w:cs="Calibri Light"/>
          <w:i/>
          <w:sz w:val="19"/>
          <w:szCs w:val="19"/>
        </w:rPr>
        <w:t>;</w:t>
      </w:r>
    </w:p>
    <w:p w14:paraId="1B78070E" w14:textId="77777777" w:rsidR="00A86258" w:rsidRPr="006461FE" w:rsidRDefault="00A86258" w:rsidP="00F263FC">
      <w:pPr>
        <w:spacing w:before="60"/>
        <w:jc w:val="both"/>
        <w:rPr>
          <w:rFonts w:ascii="Calibri Light" w:hAnsi="Calibri Light" w:cs="Calibri Light"/>
          <w:i/>
          <w:sz w:val="19"/>
          <w:szCs w:val="19"/>
        </w:rPr>
      </w:pPr>
      <w:r w:rsidRPr="006461FE">
        <w:rPr>
          <w:rFonts w:ascii="Calibri Light" w:hAnsi="Calibri Light" w:cs="Calibri Light"/>
          <w:i/>
          <w:sz w:val="19"/>
          <w:szCs w:val="19"/>
        </w:rPr>
        <w:t>Bic/Swift</w:t>
      </w:r>
      <w:r w:rsidR="00E00198" w:rsidRPr="006461FE">
        <w:rPr>
          <w:rFonts w:ascii="Calibri Light" w:hAnsi="Calibri Light" w:cs="Calibri Light"/>
          <w:i/>
          <w:sz w:val="19"/>
          <w:szCs w:val="19"/>
        </w:rPr>
        <w:t xml:space="preserve"> n. BCITCNSH;</w:t>
      </w:r>
    </w:p>
    <w:p w14:paraId="66B3534A" w14:textId="0081E0A2" w:rsidR="00E84423" w:rsidRDefault="007B6BE6" w:rsidP="00385C7B">
      <w:pPr>
        <w:spacing w:before="60"/>
        <w:ind w:left="851" w:hanging="851"/>
        <w:jc w:val="both"/>
        <w:rPr>
          <w:rFonts w:ascii="Calibri Light" w:hAnsi="Calibri Light" w:cs="Calibri Light"/>
          <w:i/>
          <w:sz w:val="19"/>
          <w:szCs w:val="19"/>
          <w:lang w:eastAsia="it-IT"/>
        </w:rPr>
      </w:pPr>
      <w:r w:rsidRPr="006461FE">
        <w:rPr>
          <w:rFonts w:ascii="Calibri Light" w:hAnsi="Calibri Light" w:cs="Calibri Light"/>
          <w:i/>
          <w:sz w:val="19"/>
          <w:szCs w:val="19"/>
        </w:rPr>
        <w:t>C</w:t>
      </w:r>
      <w:r w:rsidR="005252B6" w:rsidRPr="006461FE">
        <w:rPr>
          <w:rFonts w:ascii="Calibri Light" w:hAnsi="Calibri Light" w:cs="Calibri Light"/>
          <w:i/>
          <w:sz w:val="19"/>
          <w:szCs w:val="19"/>
        </w:rPr>
        <w:t>ausale:</w:t>
      </w:r>
      <w:r w:rsidR="00F263FC" w:rsidRPr="006461FE">
        <w:rPr>
          <w:rFonts w:ascii="Calibri Light" w:hAnsi="Calibri Light" w:cs="Calibri Light"/>
          <w:i/>
          <w:sz w:val="19"/>
          <w:szCs w:val="19"/>
        </w:rPr>
        <w:tab/>
      </w:r>
      <w:r w:rsidR="00747A5B" w:rsidRPr="006461FE">
        <w:rPr>
          <w:rFonts w:ascii="Calibri Light" w:hAnsi="Calibri Light" w:cs="Calibri Light"/>
          <w:i/>
          <w:sz w:val="19"/>
          <w:szCs w:val="19"/>
          <w:lang w:eastAsia="it-IT"/>
        </w:rPr>
        <w:t xml:space="preserve">Sponsorizzazione della </w:t>
      </w:r>
      <w:r w:rsidR="00C610F0" w:rsidRPr="006461FE">
        <w:rPr>
          <w:rFonts w:ascii="Calibri Light" w:hAnsi="Calibri Light" w:cs="Calibri Light"/>
          <w:i/>
          <w:sz w:val="19"/>
          <w:szCs w:val="19"/>
          <w:lang w:eastAsia="it-IT"/>
        </w:rPr>
        <w:t>F</w:t>
      </w:r>
      <w:r w:rsidR="00747A5B" w:rsidRPr="006461FE">
        <w:rPr>
          <w:rFonts w:ascii="Calibri Light" w:hAnsi="Calibri Light" w:cs="Calibri Light"/>
          <w:i/>
          <w:sz w:val="19"/>
          <w:szCs w:val="19"/>
          <w:lang w:eastAsia="it-IT"/>
        </w:rPr>
        <w:t xml:space="preserve">esta </w:t>
      </w:r>
      <w:r w:rsidR="00C610F0" w:rsidRPr="006461FE">
        <w:rPr>
          <w:rFonts w:ascii="Calibri Light" w:hAnsi="Calibri Light" w:cs="Calibri Light"/>
          <w:i/>
          <w:sz w:val="19"/>
          <w:szCs w:val="19"/>
          <w:lang w:eastAsia="it-IT"/>
        </w:rPr>
        <w:t>N</w:t>
      </w:r>
      <w:r w:rsidR="00747A5B" w:rsidRPr="006461FE">
        <w:rPr>
          <w:rFonts w:ascii="Calibri Light" w:hAnsi="Calibri Light" w:cs="Calibri Light"/>
          <w:i/>
          <w:sz w:val="19"/>
          <w:szCs w:val="19"/>
          <w:lang w:eastAsia="it-IT"/>
        </w:rPr>
        <w:t xml:space="preserve">azionale della Repubblica </w:t>
      </w:r>
      <w:r w:rsidR="00C610F0" w:rsidRPr="006461FE">
        <w:rPr>
          <w:rFonts w:ascii="Calibri Light" w:hAnsi="Calibri Light" w:cs="Calibri Light"/>
          <w:i/>
          <w:sz w:val="19"/>
          <w:szCs w:val="19"/>
          <w:lang w:eastAsia="it-IT"/>
        </w:rPr>
        <w:t xml:space="preserve">Italiana </w:t>
      </w:r>
      <w:r w:rsidR="00E84423" w:rsidRPr="006461FE">
        <w:rPr>
          <w:rFonts w:ascii="Calibri Light" w:hAnsi="Calibri Light" w:cs="Calibri Light"/>
          <w:i/>
          <w:sz w:val="19"/>
          <w:szCs w:val="19"/>
          <w:lang w:eastAsia="it-IT"/>
        </w:rPr>
        <w:t>202</w:t>
      </w:r>
      <w:r w:rsidR="0023773E">
        <w:rPr>
          <w:rFonts w:ascii="Calibri Light" w:hAnsi="Calibri Light" w:cs="Calibri Light"/>
          <w:i/>
          <w:sz w:val="19"/>
          <w:szCs w:val="19"/>
          <w:lang w:eastAsia="it-IT"/>
        </w:rPr>
        <w:t>6</w:t>
      </w:r>
    </w:p>
    <w:p w14:paraId="088F285C" w14:textId="77777777" w:rsidR="00E84423" w:rsidRPr="00FF1DDA" w:rsidRDefault="00E84423" w:rsidP="00FF1DDA">
      <w:pPr>
        <w:spacing w:before="60"/>
        <w:jc w:val="both"/>
        <w:rPr>
          <w:rFonts w:ascii="Microsoft YaHei" w:eastAsia="Microsoft YaHei" w:hAnsi="Microsoft YaHei" w:cs="Microsoft YaHei"/>
          <w:i/>
          <w:sz w:val="19"/>
          <w:szCs w:val="19"/>
          <w:lang w:eastAsia="zh-CN"/>
        </w:rPr>
      </w:pPr>
      <w:r w:rsidRPr="00FF1DDA">
        <w:rPr>
          <w:rFonts w:ascii="Microsoft YaHei" w:eastAsia="Microsoft YaHei" w:hAnsi="Microsoft YaHei" w:cs="Microsoft YaHei" w:hint="eastAsia"/>
          <w:i/>
          <w:sz w:val="19"/>
          <w:szCs w:val="19"/>
          <w:lang w:val="en-US" w:eastAsia="zh-CN"/>
        </w:rPr>
        <w:t>收款人</w:t>
      </w:r>
      <w:r w:rsidRPr="00FF1DDA">
        <w:rPr>
          <w:rFonts w:ascii="Microsoft YaHei" w:eastAsia="Microsoft YaHei" w:hAnsi="Microsoft YaHei" w:cs="Microsoft YaHei" w:hint="eastAsia"/>
          <w:i/>
          <w:sz w:val="19"/>
          <w:szCs w:val="19"/>
          <w:lang w:eastAsia="zh-CN"/>
        </w:rPr>
        <w:t>：</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hint="eastAsia"/>
          <w:i/>
          <w:sz w:val="19"/>
          <w:szCs w:val="19"/>
          <w:lang w:val="en-US" w:eastAsia="zh-CN"/>
        </w:rPr>
        <w:t>意大利共和国驻上海总领事馆</w:t>
      </w:r>
    </w:p>
    <w:p w14:paraId="770C092A" w14:textId="77777777" w:rsidR="00E84423" w:rsidRPr="00FF1DDA" w:rsidRDefault="00E84423" w:rsidP="00FF1DDA">
      <w:pPr>
        <w:spacing w:before="60"/>
        <w:jc w:val="both"/>
        <w:rPr>
          <w:rFonts w:ascii="Microsoft YaHei" w:eastAsia="Microsoft YaHei" w:hAnsi="Microsoft YaHei" w:cs="Microsoft YaHei"/>
          <w:i/>
          <w:sz w:val="19"/>
          <w:szCs w:val="19"/>
          <w:lang w:eastAsia="zh-CN"/>
        </w:rPr>
      </w:pPr>
      <w:r w:rsidRPr="00FF1DDA">
        <w:rPr>
          <w:rFonts w:ascii="Microsoft YaHei" w:eastAsia="Microsoft YaHei" w:hAnsi="Microsoft YaHei" w:cs="Microsoft YaHei" w:hint="eastAsia"/>
          <w:i/>
          <w:sz w:val="19"/>
          <w:szCs w:val="19"/>
          <w:lang w:val="en-US" w:eastAsia="zh-CN"/>
        </w:rPr>
        <w:t>帐号</w:t>
      </w:r>
      <w:r w:rsidRPr="00FF1DDA">
        <w:rPr>
          <w:rFonts w:ascii="Microsoft YaHei" w:eastAsia="Microsoft YaHei" w:hAnsi="Microsoft YaHei" w:cs="Microsoft YaHei" w:hint="eastAsia"/>
          <w:i/>
          <w:sz w:val="19"/>
          <w:szCs w:val="19"/>
          <w:lang w:eastAsia="zh-CN"/>
        </w:rPr>
        <w:t>：</w:t>
      </w:r>
      <w:r w:rsidRPr="00FF1DDA">
        <w:rPr>
          <w:rFonts w:ascii="Calibri Light" w:hAnsi="Calibri Light" w:cs="Calibri Light"/>
          <w:i/>
          <w:sz w:val="19"/>
          <w:szCs w:val="19"/>
          <w:lang w:eastAsia="zh-CN"/>
        </w:rPr>
        <w:t>     59150710061</w:t>
      </w:r>
    </w:p>
    <w:p w14:paraId="23C895DB" w14:textId="77777777" w:rsidR="00E84423" w:rsidRPr="00FF1DDA" w:rsidRDefault="00E84423" w:rsidP="00FF1DDA">
      <w:pPr>
        <w:spacing w:before="60"/>
        <w:jc w:val="both"/>
        <w:rPr>
          <w:rFonts w:ascii="Microsoft YaHei" w:eastAsia="Microsoft YaHei" w:hAnsi="Microsoft YaHei" w:cs="Microsoft YaHei"/>
          <w:i/>
          <w:sz w:val="19"/>
          <w:szCs w:val="19"/>
          <w:lang w:eastAsia="zh-CN"/>
        </w:rPr>
      </w:pPr>
      <w:r w:rsidRPr="00FF1DDA">
        <w:rPr>
          <w:rFonts w:ascii="Microsoft YaHei" w:eastAsia="Microsoft YaHei" w:hAnsi="Microsoft YaHei" w:cs="Microsoft YaHei" w:hint="eastAsia"/>
          <w:i/>
          <w:sz w:val="19"/>
          <w:szCs w:val="19"/>
          <w:lang w:val="en-US" w:eastAsia="zh-CN"/>
        </w:rPr>
        <w:t>开户行</w:t>
      </w:r>
      <w:r w:rsidRPr="00FF1DDA">
        <w:rPr>
          <w:rFonts w:ascii="Microsoft YaHei" w:eastAsia="Microsoft YaHei" w:hAnsi="Microsoft YaHei" w:cs="Microsoft YaHei" w:hint="eastAsia"/>
          <w:i/>
          <w:sz w:val="19"/>
          <w:szCs w:val="19"/>
          <w:lang w:eastAsia="zh-CN"/>
        </w:rPr>
        <w:t>：</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hint="eastAsia"/>
          <w:i/>
          <w:sz w:val="19"/>
          <w:szCs w:val="19"/>
          <w:lang w:val="en-US" w:eastAsia="zh-CN"/>
        </w:rPr>
        <w:t>意大利联合圣保罗银行股份有限公司上海分行</w:t>
      </w:r>
    </w:p>
    <w:p w14:paraId="6129C74D" w14:textId="77777777" w:rsidR="00E84423" w:rsidRPr="00FF1DDA" w:rsidRDefault="00E84423" w:rsidP="00FF1DDA">
      <w:pPr>
        <w:spacing w:before="60"/>
        <w:jc w:val="both"/>
        <w:rPr>
          <w:rFonts w:ascii="Calibri Light" w:hAnsi="Calibri Light" w:cs="Calibri Light"/>
          <w:i/>
          <w:sz w:val="19"/>
          <w:szCs w:val="19"/>
          <w:lang w:eastAsia="zh-CN"/>
        </w:rPr>
      </w:pPr>
      <w:r w:rsidRPr="00FF1DDA">
        <w:rPr>
          <w:rFonts w:ascii="Calibri Light" w:hAnsi="Calibri Light" w:cs="Calibri Light"/>
          <w:i/>
          <w:sz w:val="19"/>
          <w:szCs w:val="19"/>
          <w:lang w:eastAsia="zh-CN"/>
        </w:rPr>
        <w:t>CNAPS</w:t>
      </w:r>
      <w:r w:rsidRPr="00FF1DDA">
        <w:rPr>
          <w:rFonts w:ascii="Microsoft YaHei" w:eastAsia="Microsoft YaHei" w:hAnsi="Microsoft YaHei" w:cs="Microsoft YaHei"/>
          <w:i/>
          <w:sz w:val="19"/>
          <w:szCs w:val="19"/>
          <w:lang w:val="en-US" w:eastAsia="zh-CN"/>
        </w:rPr>
        <w:t>大额支付系统</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i/>
          <w:sz w:val="19"/>
          <w:szCs w:val="19"/>
          <w:lang w:val="en-US" w:eastAsia="zh-CN"/>
        </w:rPr>
        <w:t>支付行号</w:t>
      </w:r>
      <w:r w:rsidRPr="00FF1DDA">
        <w:rPr>
          <w:rFonts w:ascii="Microsoft YaHei" w:eastAsia="Microsoft YaHei" w:hAnsi="Microsoft YaHei" w:cs="Microsoft YaHei"/>
          <w:i/>
          <w:sz w:val="19"/>
          <w:szCs w:val="19"/>
          <w:lang w:eastAsia="zh-CN"/>
        </w:rPr>
        <w:t>：</w:t>
      </w:r>
      <w:r w:rsidRPr="00FF1DDA">
        <w:rPr>
          <w:rFonts w:ascii="Calibri Light" w:hAnsi="Calibri Light" w:cs="Calibri Light"/>
          <w:i/>
          <w:sz w:val="19"/>
          <w:szCs w:val="19"/>
          <w:lang w:eastAsia="zh-CN"/>
        </w:rPr>
        <w:t>732290000013</w:t>
      </w:r>
    </w:p>
    <w:p w14:paraId="1ACFBF86" w14:textId="77777777" w:rsidR="00E84423" w:rsidRPr="00FF1DDA" w:rsidRDefault="00E84423" w:rsidP="00FF1DDA">
      <w:pPr>
        <w:spacing w:before="60"/>
        <w:jc w:val="both"/>
        <w:rPr>
          <w:rFonts w:ascii="Calibri Light" w:hAnsi="Calibri Light" w:cs="Calibri Light"/>
          <w:i/>
          <w:sz w:val="19"/>
          <w:szCs w:val="19"/>
          <w:lang w:eastAsia="zh-CN"/>
        </w:rPr>
      </w:pPr>
      <w:r w:rsidRPr="00FF1DDA">
        <w:rPr>
          <w:rFonts w:ascii="Microsoft YaHei" w:eastAsia="Microsoft YaHei" w:hAnsi="Microsoft YaHei" w:cs="Microsoft YaHei" w:hint="eastAsia"/>
          <w:i/>
          <w:sz w:val="19"/>
          <w:szCs w:val="19"/>
          <w:lang w:val="en-US" w:eastAsia="zh-CN"/>
        </w:rPr>
        <w:t>开户行地址</w:t>
      </w:r>
      <w:r w:rsidRPr="00FF1DDA">
        <w:rPr>
          <w:rFonts w:ascii="Microsoft YaHei" w:eastAsia="Microsoft YaHei" w:hAnsi="Microsoft YaHei" w:cs="Microsoft YaHei" w:hint="eastAsia"/>
          <w:i/>
          <w:sz w:val="19"/>
          <w:szCs w:val="19"/>
          <w:lang w:eastAsia="zh-CN"/>
        </w:rPr>
        <w:t>：</w:t>
      </w:r>
      <w:r w:rsidRPr="00FF1DDA">
        <w:rPr>
          <w:rFonts w:ascii="Microsoft YaHei" w:eastAsia="Microsoft YaHei" w:hAnsi="Microsoft YaHei" w:cs="Microsoft YaHei" w:hint="eastAsia"/>
          <w:i/>
          <w:sz w:val="19"/>
          <w:szCs w:val="19"/>
          <w:lang w:val="en-US" w:eastAsia="zh-CN"/>
        </w:rPr>
        <w:t>上海浦东新区银城中路</w:t>
      </w:r>
      <w:r w:rsidRPr="00FF1DDA">
        <w:rPr>
          <w:rFonts w:ascii="Calibri Light" w:hAnsi="Calibri Light" w:cs="Calibri Light"/>
          <w:i/>
          <w:sz w:val="19"/>
          <w:szCs w:val="19"/>
          <w:lang w:eastAsia="zh-CN"/>
        </w:rPr>
        <w:t>501</w:t>
      </w:r>
      <w:r w:rsidRPr="00FF1DDA">
        <w:rPr>
          <w:rFonts w:ascii="Microsoft YaHei" w:eastAsia="Microsoft YaHei" w:hAnsi="Microsoft YaHei" w:cs="Microsoft YaHei" w:hint="eastAsia"/>
          <w:i/>
          <w:sz w:val="19"/>
          <w:szCs w:val="19"/>
          <w:lang w:val="en-US" w:eastAsia="zh-CN"/>
        </w:rPr>
        <w:t>号上海中心大厦</w:t>
      </w:r>
      <w:r w:rsidRPr="00FF1DDA">
        <w:rPr>
          <w:rFonts w:ascii="Calibri Light" w:hAnsi="Calibri Light" w:cs="Calibri Light"/>
          <w:i/>
          <w:sz w:val="19"/>
          <w:szCs w:val="19"/>
          <w:lang w:eastAsia="zh-CN"/>
        </w:rPr>
        <w:t>56</w:t>
      </w:r>
      <w:r w:rsidRPr="00FF1DDA">
        <w:rPr>
          <w:rFonts w:ascii="Microsoft YaHei" w:eastAsia="Microsoft YaHei" w:hAnsi="Microsoft YaHei" w:cs="Microsoft YaHei" w:hint="eastAsia"/>
          <w:i/>
          <w:sz w:val="19"/>
          <w:szCs w:val="19"/>
          <w:lang w:val="en-US" w:eastAsia="zh-CN"/>
        </w:rPr>
        <w:t>楼</w:t>
      </w:r>
      <w:r w:rsidRPr="00FF1DDA">
        <w:rPr>
          <w:rFonts w:ascii="Calibri Light" w:hAnsi="Calibri Light" w:cs="Calibri Light"/>
          <w:i/>
          <w:sz w:val="19"/>
          <w:szCs w:val="19"/>
          <w:lang w:eastAsia="zh-CN"/>
        </w:rPr>
        <w:t>5601</w:t>
      </w:r>
      <w:r w:rsidRPr="00FF1DDA">
        <w:rPr>
          <w:rFonts w:ascii="Microsoft YaHei" w:eastAsia="Microsoft YaHei" w:hAnsi="Microsoft YaHei" w:cs="Microsoft YaHei" w:hint="eastAsia"/>
          <w:i/>
          <w:sz w:val="19"/>
          <w:szCs w:val="19"/>
          <w:lang w:val="en-US" w:eastAsia="zh-CN"/>
        </w:rPr>
        <w:t>室</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hint="eastAsia"/>
          <w:i/>
          <w:sz w:val="19"/>
          <w:szCs w:val="19"/>
          <w:lang w:val="en-US" w:eastAsia="zh-CN"/>
        </w:rPr>
        <w:t>邮编</w:t>
      </w:r>
      <w:r w:rsidRPr="00FF1DDA">
        <w:rPr>
          <w:rFonts w:ascii="Calibri Light" w:hAnsi="Calibri Light" w:cs="Calibri Light"/>
          <w:i/>
          <w:sz w:val="19"/>
          <w:szCs w:val="19"/>
          <w:lang w:eastAsia="zh-CN"/>
        </w:rPr>
        <w:t>200120</w:t>
      </w:r>
    </w:p>
    <w:p w14:paraId="437A9BCE" w14:textId="77777777" w:rsidR="00E6054D" w:rsidRDefault="0003675B" w:rsidP="00FF1DDA">
      <w:pPr>
        <w:spacing w:before="24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 xml:space="preserve">Qualora l’evento, per motivi non dipendenti </w:t>
      </w:r>
      <w:r w:rsidR="005C5655">
        <w:rPr>
          <w:rFonts w:ascii="Calibri Light" w:hAnsi="Calibri Light" w:cs="Calibri Light"/>
          <w:sz w:val="19"/>
          <w:szCs w:val="19"/>
          <w:lang w:eastAsia="it-IT"/>
        </w:rPr>
        <w:t xml:space="preserve">dallo </w:t>
      </w:r>
      <w:r w:rsidR="005C5655" w:rsidRPr="005C5655">
        <w:rPr>
          <w:rFonts w:ascii="Calibri Light" w:hAnsi="Calibri Light" w:cs="Calibri Light"/>
          <w:i/>
          <w:sz w:val="19"/>
          <w:szCs w:val="19"/>
          <w:lang w:eastAsia="it-IT"/>
        </w:rPr>
        <w:t>Sponsee</w:t>
      </w:r>
      <w:r w:rsidRPr="00EC69EC">
        <w:rPr>
          <w:rFonts w:ascii="Calibri Light" w:hAnsi="Calibri Light" w:cs="Calibri Light"/>
          <w:sz w:val="19"/>
          <w:szCs w:val="19"/>
          <w:lang w:eastAsia="it-IT"/>
        </w:rPr>
        <w:t>, non dovesse aver luogo, le parti decideranno di comune accordo le modalità di rimborso e l'entità dello stesso, nel caso in cui il pagamento della sponsorizzazione sia stato eseguito.</w:t>
      </w:r>
    </w:p>
    <w:p w14:paraId="51B802E1" w14:textId="77777777" w:rsidR="003F37BA" w:rsidRDefault="00332AAF" w:rsidP="00B95DAB">
      <w:pPr>
        <w:spacing w:before="60"/>
        <w:jc w:val="both"/>
        <w:rPr>
          <w:rFonts w:ascii="Calibri Light" w:hAnsi="Calibri Light" w:cs="Calibri Light"/>
          <w:sz w:val="19"/>
          <w:szCs w:val="19"/>
        </w:rPr>
      </w:pPr>
      <w:r w:rsidRPr="002619F7">
        <w:rPr>
          <w:rFonts w:ascii="Calibri Light" w:hAnsi="Calibri Light" w:cs="Calibri Light"/>
          <w:sz w:val="19"/>
          <w:szCs w:val="19"/>
        </w:rPr>
        <w:t>In caso di sponsorizzazione tecnica</w:t>
      </w:r>
      <w:r w:rsidR="00962878">
        <w:rPr>
          <w:rFonts w:ascii="Calibri Light" w:hAnsi="Calibri Light" w:cs="Calibri Light"/>
          <w:sz w:val="19"/>
          <w:szCs w:val="19"/>
        </w:rPr>
        <w:t>,</w:t>
      </w:r>
      <w:r>
        <w:rPr>
          <w:rFonts w:ascii="Calibri Light" w:hAnsi="Calibri Light" w:cs="Calibri Light"/>
          <w:sz w:val="19"/>
          <w:szCs w:val="19"/>
        </w:rPr>
        <w:t xml:space="preserve"> </w:t>
      </w:r>
      <w:r w:rsidR="00962878">
        <w:rPr>
          <w:rFonts w:ascii="Calibri Light" w:hAnsi="Calibri Light" w:cs="Calibri Light"/>
          <w:sz w:val="19"/>
          <w:szCs w:val="19"/>
        </w:rPr>
        <w:t>i</w:t>
      </w:r>
      <w:r w:rsidR="00B95DAB" w:rsidRPr="00EC69EC">
        <w:rPr>
          <w:rFonts w:ascii="Calibri Light" w:hAnsi="Calibri Light" w:cs="Calibri Light"/>
          <w:sz w:val="19"/>
          <w:szCs w:val="19"/>
        </w:rPr>
        <w:t>l corrispettivo concordato per il servizio di sponsorizzazione</w:t>
      </w:r>
      <w:r w:rsidR="00B95DAB">
        <w:rPr>
          <w:rFonts w:ascii="Calibri Light" w:hAnsi="Calibri Light" w:cs="Calibri Light"/>
          <w:sz w:val="19"/>
          <w:szCs w:val="19"/>
        </w:rPr>
        <w:t xml:space="preserve"> consiste </w:t>
      </w:r>
      <w:r w:rsidR="00962878" w:rsidRPr="002619F7">
        <w:rPr>
          <w:rFonts w:ascii="Calibri Light" w:hAnsi="Calibri Light" w:cs="Calibri Light"/>
          <w:sz w:val="19"/>
          <w:szCs w:val="19"/>
        </w:rPr>
        <w:t>nel</w:t>
      </w:r>
      <w:r w:rsidR="00B95DAB" w:rsidRPr="002619F7">
        <w:rPr>
          <w:rFonts w:ascii="Calibri Light" w:hAnsi="Calibri Light" w:cs="Calibri Light"/>
          <w:sz w:val="19"/>
          <w:szCs w:val="19"/>
        </w:rPr>
        <w:t xml:space="preserve"> bene o servizio </w:t>
      </w:r>
      <w:r w:rsidR="00962878" w:rsidRPr="002619F7">
        <w:rPr>
          <w:rFonts w:ascii="Calibri Light" w:hAnsi="Calibri Light" w:cs="Calibri Light"/>
          <w:sz w:val="19"/>
          <w:szCs w:val="19"/>
        </w:rPr>
        <w:t xml:space="preserve">di cui al “modulo </w:t>
      </w:r>
      <w:r w:rsidR="00E84423">
        <w:rPr>
          <w:rFonts w:ascii="Calibri Light" w:hAnsi="Calibri Light" w:cs="Calibri Light"/>
          <w:sz w:val="19"/>
          <w:szCs w:val="19"/>
        </w:rPr>
        <w:t xml:space="preserve">unico </w:t>
      </w:r>
      <w:r w:rsidR="00B95DAB" w:rsidRPr="002619F7">
        <w:rPr>
          <w:rFonts w:ascii="Calibri Light" w:hAnsi="Calibri Light" w:cs="Calibri Light"/>
          <w:sz w:val="19"/>
          <w:szCs w:val="19"/>
        </w:rPr>
        <w:t>offert</w:t>
      </w:r>
      <w:r w:rsidR="00962878" w:rsidRPr="002619F7">
        <w:rPr>
          <w:rFonts w:ascii="Calibri Light" w:hAnsi="Calibri Light" w:cs="Calibri Light"/>
          <w:sz w:val="19"/>
          <w:szCs w:val="19"/>
        </w:rPr>
        <w:t>a di sponsorizzazione”</w:t>
      </w:r>
      <w:r w:rsidR="00236D82">
        <w:rPr>
          <w:rFonts w:ascii="Calibri Light" w:hAnsi="Calibri Light" w:cs="Calibri Light"/>
          <w:sz w:val="19"/>
          <w:szCs w:val="19"/>
        </w:rPr>
        <w:t>.</w:t>
      </w:r>
    </w:p>
    <w:p w14:paraId="1B5351CD" w14:textId="111ED0FB" w:rsidR="00BA5175" w:rsidRDefault="00BA5175" w:rsidP="00BA5175">
      <w:pPr>
        <w:spacing w:before="60"/>
        <w:jc w:val="both"/>
        <w:rPr>
          <w:rFonts w:ascii="Calibri Light" w:hAnsi="Calibri Light" w:cs="Calibri Light"/>
          <w:sz w:val="19"/>
          <w:szCs w:val="19"/>
        </w:rPr>
      </w:pPr>
      <w:r>
        <w:rPr>
          <w:rFonts w:ascii="Calibri Light" w:hAnsi="Calibri Light" w:cs="Calibri Light"/>
          <w:sz w:val="19"/>
          <w:szCs w:val="19"/>
        </w:rPr>
        <w:t xml:space="preserve">Trattandosi di sponsorizzazione tecnica, lo </w:t>
      </w:r>
      <w:r w:rsidRPr="00236D82">
        <w:rPr>
          <w:rFonts w:ascii="Calibri Light" w:hAnsi="Calibri Light" w:cs="Calibri Light"/>
          <w:i/>
          <w:sz w:val="19"/>
          <w:szCs w:val="19"/>
        </w:rPr>
        <w:t>Sponsor</w:t>
      </w:r>
      <w:r>
        <w:rPr>
          <w:rFonts w:ascii="Calibri Light" w:hAnsi="Calibri Light" w:cs="Calibri Light"/>
          <w:sz w:val="19"/>
          <w:szCs w:val="19"/>
        </w:rPr>
        <w:t xml:space="preserve"> è tenuto a fornire allo </w:t>
      </w:r>
      <w:r w:rsidRPr="00236D82">
        <w:rPr>
          <w:rFonts w:ascii="Calibri Light" w:hAnsi="Calibri Light" w:cs="Calibri Light"/>
          <w:i/>
          <w:sz w:val="19"/>
          <w:szCs w:val="19"/>
        </w:rPr>
        <w:t>Sponsee</w:t>
      </w:r>
      <w:r>
        <w:rPr>
          <w:rFonts w:ascii="Calibri Light" w:hAnsi="Calibri Light" w:cs="Calibri Light"/>
          <w:sz w:val="19"/>
          <w:szCs w:val="19"/>
        </w:rPr>
        <w:t xml:space="preserve"> apposita fatturazione pro-forma attestante il valore del bene o servizio fornito anche mediante invio elettronico.</w:t>
      </w:r>
    </w:p>
    <w:p w14:paraId="6675D3B4" w14:textId="77777777" w:rsidR="00332AAF" w:rsidRDefault="003F37BA" w:rsidP="00B95DAB">
      <w:pPr>
        <w:spacing w:before="60"/>
        <w:jc w:val="both"/>
        <w:rPr>
          <w:rFonts w:ascii="Calibri Light" w:hAnsi="Calibri Light" w:cs="Calibri Light"/>
          <w:sz w:val="19"/>
          <w:szCs w:val="19"/>
          <w:lang w:eastAsia="it-IT"/>
        </w:rPr>
      </w:pPr>
      <w:r>
        <w:rPr>
          <w:rFonts w:ascii="Calibri Light" w:hAnsi="Calibri Light" w:cs="Calibri Light"/>
          <w:sz w:val="19"/>
          <w:szCs w:val="19"/>
        </w:rPr>
        <w:t>Conformemente alle vigenti disposizioni, a</w:t>
      </w:r>
      <w:r w:rsidR="00962878">
        <w:rPr>
          <w:rFonts w:ascii="Calibri Light" w:hAnsi="Calibri Light" w:cs="Calibri Light"/>
          <w:sz w:val="19"/>
          <w:szCs w:val="19"/>
        </w:rPr>
        <w:t xml:space="preserve"> ciascuna </w:t>
      </w:r>
      <w:r>
        <w:rPr>
          <w:rFonts w:ascii="Calibri Light" w:hAnsi="Calibri Light" w:cs="Calibri Light"/>
          <w:sz w:val="19"/>
          <w:szCs w:val="19"/>
        </w:rPr>
        <w:t xml:space="preserve">sponsorizzazione tecnica è assegnato </w:t>
      </w:r>
      <w:r w:rsidR="00962878">
        <w:rPr>
          <w:rFonts w:ascii="Calibri Light" w:hAnsi="Calibri Light" w:cs="Calibri Light"/>
          <w:sz w:val="19"/>
          <w:szCs w:val="19"/>
        </w:rPr>
        <w:t>un</w:t>
      </w:r>
      <w:r>
        <w:rPr>
          <w:rFonts w:ascii="Calibri Light" w:hAnsi="Calibri Light" w:cs="Calibri Light"/>
          <w:sz w:val="19"/>
          <w:szCs w:val="19"/>
        </w:rPr>
        <w:t xml:space="preserve"> codice identificativo di gara (CIG)</w:t>
      </w:r>
      <w:r w:rsidR="00260A78">
        <w:rPr>
          <w:rFonts w:ascii="Calibri Light" w:hAnsi="Calibri Light" w:cs="Calibri Light"/>
          <w:sz w:val="19"/>
          <w:szCs w:val="19"/>
        </w:rPr>
        <w:t>.</w:t>
      </w:r>
    </w:p>
    <w:p w14:paraId="51477D00" w14:textId="77777777" w:rsidR="0003675B" w:rsidRDefault="0003675B" w:rsidP="005252B6">
      <w:pPr>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Qualora l’evento, per motivi non dipendenti dal</w:t>
      </w:r>
      <w:r w:rsidR="006461FE">
        <w:rPr>
          <w:rFonts w:ascii="Calibri Light" w:hAnsi="Calibri Light" w:cs="Calibri Light"/>
          <w:sz w:val="19"/>
          <w:szCs w:val="19"/>
          <w:lang w:eastAsia="it-IT"/>
        </w:rPr>
        <w:t>lo</w:t>
      </w:r>
      <w:r w:rsidRPr="00EC69EC">
        <w:rPr>
          <w:rFonts w:ascii="Calibri Light" w:hAnsi="Calibri Light" w:cs="Calibri Light"/>
          <w:sz w:val="19"/>
          <w:szCs w:val="19"/>
          <w:lang w:eastAsia="it-IT"/>
        </w:rPr>
        <w:t xml:space="preserve"> </w:t>
      </w:r>
      <w:r w:rsidR="00A947CD" w:rsidRPr="00A947CD">
        <w:rPr>
          <w:rFonts w:ascii="Calibri Light" w:hAnsi="Calibri Light" w:cs="Calibri Light"/>
          <w:i/>
          <w:sz w:val="19"/>
          <w:szCs w:val="19"/>
          <w:lang w:eastAsia="it-IT"/>
        </w:rPr>
        <w:t>Sponsee</w:t>
      </w:r>
      <w:r w:rsidRPr="00EC69EC">
        <w:rPr>
          <w:rFonts w:ascii="Calibri Light" w:hAnsi="Calibri Light" w:cs="Calibri Light"/>
          <w:sz w:val="19"/>
          <w:szCs w:val="19"/>
          <w:lang w:eastAsia="it-IT"/>
        </w:rPr>
        <w:t xml:space="preserve">, non dovesse aver luogo, </w:t>
      </w:r>
      <w:r>
        <w:rPr>
          <w:rFonts w:ascii="Calibri Light" w:hAnsi="Calibri Light" w:cs="Calibri Light"/>
          <w:sz w:val="19"/>
          <w:szCs w:val="19"/>
          <w:lang w:eastAsia="it-IT"/>
        </w:rPr>
        <w:t xml:space="preserve">nessun rimborso sarà dovuto allo </w:t>
      </w:r>
      <w:r w:rsidRPr="005C5655">
        <w:rPr>
          <w:rFonts w:ascii="Calibri Light" w:hAnsi="Calibri Light" w:cs="Calibri Light"/>
          <w:i/>
          <w:sz w:val="19"/>
          <w:szCs w:val="19"/>
          <w:lang w:eastAsia="it-IT"/>
        </w:rPr>
        <w:t>Sponsor</w:t>
      </w:r>
      <w:r>
        <w:rPr>
          <w:rFonts w:ascii="Calibri Light" w:hAnsi="Calibri Light" w:cs="Calibri Light"/>
          <w:sz w:val="19"/>
          <w:szCs w:val="19"/>
          <w:lang w:eastAsia="it-IT"/>
        </w:rPr>
        <w:t xml:space="preserve"> per le spese eventualmente sostenut</w:t>
      </w:r>
      <w:r w:rsidR="00552B4A">
        <w:rPr>
          <w:rFonts w:ascii="Calibri Light" w:hAnsi="Calibri Light" w:cs="Calibri Light"/>
          <w:sz w:val="19"/>
          <w:szCs w:val="19"/>
          <w:lang w:eastAsia="it-IT"/>
        </w:rPr>
        <w:t>e</w:t>
      </w:r>
      <w:r>
        <w:rPr>
          <w:rFonts w:ascii="Calibri Light" w:hAnsi="Calibri Light" w:cs="Calibri Light"/>
          <w:sz w:val="19"/>
          <w:szCs w:val="19"/>
          <w:lang w:eastAsia="it-IT"/>
        </w:rPr>
        <w:t xml:space="preserve"> da quest’ultimo in preparazione dell’evento stesso.</w:t>
      </w:r>
    </w:p>
    <w:p w14:paraId="3E935652" w14:textId="77777777" w:rsidR="00AC22B1" w:rsidRPr="00AC22B1" w:rsidRDefault="00AC22B1" w:rsidP="00AC22B1">
      <w:pPr>
        <w:spacing w:before="240"/>
        <w:jc w:val="both"/>
        <w:rPr>
          <w:rFonts w:ascii="Calibri Light" w:hAnsi="Calibri Light" w:cs="Calibri Light"/>
          <w:b/>
          <w:bCs/>
          <w:iCs/>
          <w:sz w:val="19"/>
          <w:szCs w:val="19"/>
          <w:lang w:eastAsia="it-IT"/>
        </w:rPr>
      </w:pPr>
      <w:r>
        <w:rPr>
          <w:rFonts w:ascii="Calibri Light" w:hAnsi="Calibri Light" w:cs="Calibri Light"/>
          <w:b/>
          <w:bCs/>
          <w:iCs/>
          <w:sz w:val="19"/>
          <w:szCs w:val="19"/>
          <w:lang w:eastAsia="it-IT"/>
        </w:rPr>
        <w:t xml:space="preserve">Art. 9 </w:t>
      </w:r>
      <w:r w:rsidRPr="008442D3">
        <w:rPr>
          <w:rFonts w:ascii="Calibri Light" w:hAnsi="Calibri Light" w:cs="Calibri Light"/>
          <w:b/>
          <w:bCs/>
          <w:iCs/>
          <w:sz w:val="19"/>
          <w:szCs w:val="19"/>
          <w:lang w:eastAsia="it-IT"/>
        </w:rPr>
        <w:t>Risoluzione e recesso</w:t>
      </w:r>
    </w:p>
    <w:p w14:paraId="35636227" w14:textId="77777777" w:rsidR="00AC22B1" w:rsidRPr="00EC69EC" w:rsidRDefault="00AC22B1" w:rsidP="00AC22B1">
      <w:pPr>
        <w:spacing w:before="60"/>
        <w:jc w:val="both"/>
        <w:rPr>
          <w:rFonts w:ascii="Calibri Light" w:hAnsi="Calibri Light" w:cs="Calibri Light"/>
          <w:sz w:val="19"/>
          <w:szCs w:val="19"/>
        </w:rPr>
      </w:pPr>
      <w:r>
        <w:rPr>
          <w:rFonts w:ascii="Calibri Light" w:hAnsi="Calibri Light" w:cs="Calibri Light"/>
          <w:sz w:val="19"/>
          <w:szCs w:val="19"/>
        </w:rPr>
        <w:t xml:space="preserve">È vietata la cessione, anche parziale, dell’accordo. La cessione si configura anche nel caso in cui lo </w:t>
      </w:r>
      <w:r w:rsidRPr="00A947CD">
        <w:rPr>
          <w:rFonts w:ascii="Calibri Light" w:hAnsi="Calibri Light" w:cs="Calibri Light"/>
          <w:i/>
          <w:sz w:val="19"/>
          <w:szCs w:val="19"/>
        </w:rPr>
        <w:t>Sponsor</w:t>
      </w:r>
      <w:r>
        <w:rPr>
          <w:rFonts w:ascii="Calibri Light" w:hAnsi="Calibri Light" w:cs="Calibri Light"/>
          <w:sz w:val="19"/>
          <w:szCs w:val="19"/>
        </w:rPr>
        <w:t xml:space="preserve"> venga incorporato in altra azienda, nel caso di cessione d’azienda o di ramo d’azienda e negli altri casi in cui lo </w:t>
      </w:r>
      <w:r w:rsidR="00A947CD" w:rsidRPr="00A947CD">
        <w:rPr>
          <w:rFonts w:ascii="Calibri Light" w:hAnsi="Calibri Light" w:cs="Calibri Light"/>
          <w:i/>
          <w:sz w:val="19"/>
          <w:szCs w:val="19"/>
        </w:rPr>
        <w:t>S</w:t>
      </w:r>
      <w:r w:rsidRPr="00A947CD">
        <w:rPr>
          <w:rFonts w:ascii="Calibri Light" w:hAnsi="Calibri Light" w:cs="Calibri Light"/>
          <w:i/>
          <w:sz w:val="19"/>
          <w:szCs w:val="19"/>
        </w:rPr>
        <w:t>ponsor</w:t>
      </w:r>
      <w:r>
        <w:rPr>
          <w:rFonts w:ascii="Calibri Light" w:hAnsi="Calibri Light" w:cs="Calibri Light"/>
          <w:sz w:val="19"/>
          <w:szCs w:val="19"/>
        </w:rPr>
        <w:t xml:space="preserve"> sia oggetto di atti di trasformazione a seguito dei quali perda la propria identità giuridica.</w:t>
      </w:r>
    </w:p>
    <w:p w14:paraId="40B94E41" w14:textId="77777777" w:rsidR="001A0B1C" w:rsidRDefault="00E97C54" w:rsidP="001A0B1C">
      <w:pPr>
        <w:spacing w:before="240"/>
        <w:jc w:val="both"/>
        <w:rPr>
          <w:rFonts w:ascii="Calibri Light" w:hAnsi="Calibri Light" w:cs="Calibri Light"/>
          <w:b/>
          <w:sz w:val="19"/>
          <w:szCs w:val="19"/>
        </w:rPr>
      </w:pPr>
      <w:r>
        <w:rPr>
          <w:rFonts w:ascii="Calibri Light" w:hAnsi="Calibri Light" w:cs="Calibri Light"/>
          <w:b/>
          <w:bCs/>
          <w:iCs/>
          <w:sz w:val="19"/>
          <w:szCs w:val="19"/>
          <w:lang w:eastAsia="it-IT"/>
        </w:rPr>
        <w:t xml:space="preserve">Art. </w:t>
      </w:r>
      <w:r w:rsidR="00AC22B1">
        <w:rPr>
          <w:rFonts w:ascii="Calibri Light" w:hAnsi="Calibri Light" w:cs="Calibri Light"/>
          <w:b/>
          <w:bCs/>
          <w:iCs/>
          <w:sz w:val="19"/>
          <w:szCs w:val="19"/>
          <w:lang w:eastAsia="it-IT"/>
        </w:rPr>
        <w:t>10</w:t>
      </w:r>
      <w:r>
        <w:rPr>
          <w:rFonts w:ascii="Calibri Light" w:hAnsi="Calibri Light" w:cs="Calibri Light"/>
          <w:b/>
          <w:bCs/>
          <w:iCs/>
          <w:sz w:val="19"/>
          <w:szCs w:val="19"/>
          <w:lang w:eastAsia="it-IT"/>
        </w:rPr>
        <w:t xml:space="preserve"> </w:t>
      </w:r>
      <w:r w:rsidRPr="008442D3">
        <w:rPr>
          <w:rFonts w:ascii="Calibri Light" w:hAnsi="Calibri Light" w:cs="Calibri Light"/>
          <w:b/>
          <w:bCs/>
          <w:iCs/>
          <w:sz w:val="19"/>
          <w:szCs w:val="19"/>
          <w:lang w:eastAsia="it-IT"/>
        </w:rPr>
        <w:t>Risoluzione e recesso</w:t>
      </w:r>
    </w:p>
    <w:p w14:paraId="1FFBF685" w14:textId="77777777" w:rsidR="00E97C54" w:rsidRDefault="00A947CD" w:rsidP="001A0B1C">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t xml:space="preserve">Lo </w:t>
      </w:r>
      <w:r w:rsidRPr="00A947CD">
        <w:rPr>
          <w:rFonts w:ascii="Calibri Light" w:hAnsi="Calibri Light" w:cs="Calibri Light"/>
          <w:i/>
          <w:sz w:val="19"/>
          <w:szCs w:val="19"/>
          <w:lang w:eastAsia="it-IT"/>
        </w:rPr>
        <w:t>Sponsee</w:t>
      </w:r>
      <w:r w:rsidR="001A0B1C">
        <w:rPr>
          <w:rFonts w:ascii="Calibri Light" w:hAnsi="Calibri Light" w:cs="Calibri Light"/>
          <w:sz w:val="19"/>
          <w:szCs w:val="19"/>
          <w:lang w:eastAsia="it-IT"/>
        </w:rPr>
        <w:t xml:space="preserve"> si riserva la facoltà di sciogliere l’accordo in qualsiasi momento, qualora</w:t>
      </w:r>
      <w:r w:rsidR="00E97C54">
        <w:rPr>
          <w:rFonts w:ascii="Calibri Light" w:hAnsi="Calibri Light" w:cs="Calibri Light"/>
          <w:sz w:val="19"/>
          <w:szCs w:val="19"/>
          <w:lang w:eastAsia="it-IT"/>
        </w:rPr>
        <w:t>:</w:t>
      </w:r>
    </w:p>
    <w:p w14:paraId="202D1D2B" w14:textId="77777777" w:rsidR="001A0B1C" w:rsidRPr="00945639" w:rsidRDefault="0012419D" w:rsidP="001553DB">
      <w:pPr>
        <w:pStyle w:val="ListParagraph"/>
        <w:numPr>
          <w:ilvl w:val="0"/>
          <w:numId w:val="4"/>
        </w:numPr>
        <w:tabs>
          <w:tab w:val="left" w:pos="284"/>
        </w:tabs>
        <w:spacing w:before="60"/>
        <w:ind w:left="0" w:firstLine="0"/>
        <w:rPr>
          <w:rFonts w:ascii="Calibri Light" w:hAnsi="Calibri Light" w:cs="Calibri Light"/>
          <w:sz w:val="19"/>
          <w:szCs w:val="19"/>
          <w:lang w:eastAsia="it-IT"/>
        </w:rPr>
      </w:pPr>
      <w:r w:rsidRPr="00945639">
        <w:rPr>
          <w:rFonts w:ascii="Calibri Light" w:hAnsi="Calibri Light" w:cs="Calibri Light"/>
          <w:sz w:val="19"/>
          <w:szCs w:val="19"/>
          <w:lang w:eastAsia="it-IT"/>
        </w:rPr>
        <w:t>a seguito delle verifiche di cui all’art</w:t>
      </w:r>
      <w:r w:rsidR="001553DB">
        <w:rPr>
          <w:rFonts w:ascii="Calibri Light" w:hAnsi="Calibri Light" w:cs="Calibri Light"/>
          <w:sz w:val="19"/>
          <w:szCs w:val="19"/>
          <w:lang w:eastAsia="it-IT"/>
        </w:rPr>
        <w:t>icolo</w:t>
      </w:r>
      <w:r w:rsidRPr="00945639">
        <w:rPr>
          <w:rFonts w:ascii="Calibri Light" w:hAnsi="Calibri Light" w:cs="Calibri Light"/>
          <w:sz w:val="19"/>
          <w:szCs w:val="19"/>
          <w:lang w:eastAsia="it-IT"/>
        </w:rPr>
        <w:t xml:space="preserve"> 7 venga accertato che</w:t>
      </w:r>
      <w:r w:rsidR="001553DB">
        <w:rPr>
          <w:rFonts w:ascii="Calibri Light" w:hAnsi="Calibri Light" w:cs="Calibri Light"/>
          <w:sz w:val="19"/>
          <w:szCs w:val="19"/>
          <w:lang w:eastAsia="it-IT"/>
        </w:rPr>
        <w:t>,</w:t>
      </w:r>
      <w:r w:rsidR="001553DB" w:rsidRPr="00945639">
        <w:rPr>
          <w:rFonts w:ascii="Calibri Light" w:hAnsi="Calibri Light" w:cs="Calibri Light"/>
          <w:sz w:val="19"/>
          <w:szCs w:val="19"/>
          <w:lang w:eastAsia="it-IT"/>
        </w:rPr>
        <w:t xml:space="preserve"> in </w:t>
      </w:r>
      <w:r w:rsidR="001553DB">
        <w:rPr>
          <w:rFonts w:ascii="Calibri Light" w:hAnsi="Calibri Light" w:cs="Calibri Light"/>
          <w:sz w:val="19"/>
          <w:szCs w:val="19"/>
          <w:lang w:eastAsia="it-IT"/>
        </w:rPr>
        <w:t>c</w:t>
      </w:r>
      <w:r w:rsidR="001553DB" w:rsidRPr="00945639">
        <w:rPr>
          <w:rFonts w:ascii="Calibri Light" w:hAnsi="Calibri Light" w:cs="Calibri Light"/>
          <w:sz w:val="19"/>
          <w:szCs w:val="19"/>
          <w:lang w:eastAsia="it-IT"/>
        </w:rPr>
        <w:t xml:space="preserve">apo allo </w:t>
      </w:r>
      <w:r w:rsidR="001553DB" w:rsidRPr="00945639">
        <w:rPr>
          <w:rFonts w:ascii="Calibri Light" w:hAnsi="Calibri Light" w:cs="Calibri Light"/>
          <w:i/>
          <w:sz w:val="19"/>
          <w:szCs w:val="19"/>
          <w:lang w:eastAsia="it-IT"/>
        </w:rPr>
        <w:t>Sponsor</w:t>
      </w:r>
      <w:r w:rsidR="001553DB">
        <w:rPr>
          <w:rFonts w:ascii="Calibri Light" w:hAnsi="Calibri Light" w:cs="Calibri Light"/>
          <w:sz w:val="19"/>
          <w:szCs w:val="19"/>
          <w:lang w:eastAsia="it-IT"/>
        </w:rPr>
        <w:t>,</w:t>
      </w:r>
      <w:r w:rsidRPr="00945639">
        <w:rPr>
          <w:rFonts w:ascii="Calibri Light" w:hAnsi="Calibri Light" w:cs="Calibri Light"/>
          <w:sz w:val="19"/>
          <w:szCs w:val="19"/>
          <w:lang w:eastAsia="it-IT"/>
        </w:rPr>
        <w:t xml:space="preserve"> </w:t>
      </w:r>
      <w:r w:rsidR="00A947CD">
        <w:rPr>
          <w:rFonts w:ascii="Calibri Light" w:hAnsi="Calibri Light" w:cs="Calibri Light"/>
          <w:sz w:val="19"/>
          <w:szCs w:val="19"/>
          <w:lang w:eastAsia="it-IT"/>
        </w:rPr>
        <w:t>non ricorrano i requisiti</w:t>
      </w:r>
      <w:r w:rsidR="00604B4F">
        <w:rPr>
          <w:rFonts w:ascii="Calibri Light" w:hAnsi="Calibri Light" w:cs="Calibri Light"/>
          <w:sz w:val="19"/>
          <w:szCs w:val="19"/>
          <w:lang w:eastAsia="it-IT"/>
        </w:rPr>
        <w:t xml:space="preserve"> </w:t>
      </w:r>
      <w:r w:rsidR="001553DB" w:rsidRPr="001553DB">
        <w:rPr>
          <w:rFonts w:ascii="Calibri Light" w:hAnsi="Calibri Light" w:cs="Calibri Light"/>
          <w:sz w:val="19"/>
          <w:szCs w:val="19"/>
          <w:lang w:eastAsia="it-IT"/>
        </w:rPr>
        <w:t xml:space="preserve">per contrarre con la pubblica amministrazione </w:t>
      </w:r>
      <w:r w:rsidR="00604B4F">
        <w:rPr>
          <w:rFonts w:ascii="Calibri Light" w:hAnsi="Calibri Light" w:cs="Calibri Light"/>
          <w:sz w:val="19"/>
          <w:szCs w:val="19"/>
          <w:lang w:eastAsia="it-IT"/>
        </w:rPr>
        <w:t xml:space="preserve">o </w:t>
      </w:r>
      <w:r w:rsidRPr="00945639">
        <w:rPr>
          <w:rFonts w:ascii="Calibri Light" w:hAnsi="Calibri Light" w:cs="Calibri Light"/>
          <w:sz w:val="19"/>
          <w:szCs w:val="19"/>
          <w:lang w:eastAsia="it-IT"/>
        </w:rPr>
        <w:t xml:space="preserve">sussistano uno o più </w:t>
      </w:r>
      <w:r w:rsidR="00E97C54" w:rsidRPr="00945639">
        <w:rPr>
          <w:rFonts w:ascii="Calibri Light" w:hAnsi="Calibri Light" w:cs="Calibri Light"/>
          <w:sz w:val="19"/>
          <w:szCs w:val="19"/>
          <w:lang w:eastAsia="it-IT"/>
        </w:rPr>
        <w:t xml:space="preserve">motivi di esclusione </w:t>
      </w:r>
      <w:r w:rsidR="00E11291" w:rsidRPr="00945639">
        <w:rPr>
          <w:rFonts w:ascii="Calibri Light" w:hAnsi="Calibri Light" w:cs="Calibri Light"/>
          <w:sz w:val="19"/>
          <w:szCs w:val="19"/>
          <w:lang w:eastAsia="it-IT"/>
        </w:rPr>
        <w:t>indicati nell’allegat</w:t>
      </w:r>
      <w:r w:rsidR="00962878">
        <w:rPr>
          <w:rFonts w:ascii="Calibri Light" w:hAnsi="Calibri Light" w:cs="Calibri Light"/>
          <w:sz w:val="19"/>
          <w:szCs w:val="19"/>
        </w:rPr>
        <w:t>a dichiarazione sostitutiva di certificazione</w:t>
      </w:r>
      <w:r w:rsidR="000872B1" w:rsidRPr="00945639">
        <w:rPr>
          <w:rFonts w:ascii="Calibri Light" w:hAnsi="Calibri Light" w:cs="Calibri Light"/>
          <w:sz w:val="19"/>
          <w:szCs w:val="19"/>
          <w:lang w:eastAsia="it-IT"/>
        </w:rPr>
        <w:t>;</w:t>
      </w:r>
    </w:p>
    <w:p w14:paraId="7DC4ADB8" w14:textId="77777777" w:rsidR="000872B1" w:rsidRPr="00945639" w:rsidRDefault="000872B1" w:rsidP="00945639">
      <w:pPr>
        <w:pStyle w:val="ListParagraph"/>
        <w:numPr>
          <w:ilvl w:val="0"/>
          <w:numId w:val="4"/>
        </w:numPr>
        <w:tabs>
          <w:tab w:val="left" w:pos="284"/>
        </w:tabs>
        <w:spacing w:before="60"/>
        <w:ind w:left="0" w:firstLine="0"/>
        <w:rPr>
          <w:rFonts w:ascii="Calibri Light" w:hAnsi="Calibri Light" w:cs="Calibri Light"/>
          <w:sz w:val="19"/>
          <w:szCs w:val="19"/>
          <w:lang w:eastAsia="it-IT"/>
        </w:rPr>
      </w:pPr>
      <w:r w:rsidRPr="00945639">
        <w:rPr>
          <w:rFonts w:ascii="Calibri Light" w:hAnsi="Calibri Light" w:cs="Calibri Light"/>
          <w:sz w:val="19"/>
          <w:szCs w:val="19"/>
          <w:lang w:eastAsia="it-IT"/>
        </w:rPr>
        <w:t xml:space="preserve">nel corso dell’esecuzione del presente </w:t>
      </w:r>
      <w:r w:rsidR="00226089">
        <w:rPr>
          <w:rFonts w:ascii="Calibri Light" w:hAnsi="Calibri Light" w:cs="Calibri Light"/>
          <w:sz w:val="19"/>
          <w:szCs w:val="19"/>
          <w:lang w:eastAsia="it-IT"/>
        </w:rPr>
        <w:t>accordo</w:t>
      </w:r>
      <w:r w:rsidRPr="00945639">
        <w:rPr>
          <w:rFonts w:ascii="Calibri Light" w:hAnsi="Calibri Light" w:cs="Calibri Light"/>
          <w:sz w:val="19"/>
          <w:szCs w:val="19"/>
          <w:lang w:eastAsia="it-IT"/>
        </w:rPr>
        <w:t xml:space="preserve"> dovesse emergere un’inademp</w:t>
      </w:r>
      <w:r w:rsidR="007C298A" w:rsidRPr="00945639">
        <w:rPr>
          <w:rFonts w:ascii="Calibri Light" w:hAnsi="Calibri Light" w:cs="Calibri Light"/>
          <w:sz w:val="19"/>
          <w:szCs w:val="19"/>
          <w:lang w:eastAsia="it-IT"/>
        </w:rPr>
        <w:t>i</w:t>
      </w:r>
      <w:r w:rsidRPr="00945639">
        <w:rPr>
          <w:rFonts w:ascii="Calibri Light" w:hAnsi="Calibri Light" w:cs="Calibri Light"/>
          <w:sz w:val="19"/>
          <w:szCs w:val="19"/>
          <w:lang w:eastAsia="it-IT"/>
        </w:rPr>
        <w:t xml:space="preserve">enza dello </w:t>
      </w:r>
      <w:r w:rsidRPr="00945639">
        <w:rPr>
          <w:rFonts w:ascii="Calibri Light" w:hAnsi="Calibri Light" w:cs="Calibri Light"/>
          <w:i/>
          <w:sz w:val="19"/>
          <w:szCs w:val="19"/>
          <w:lang w:eastAsia="it-IT"/>
        </w:rPr>
        <w:t>Sponsor</w:t>
      </w:r>
      <w:r w:rsidRPr="00945639">
        <w:rPr>
          <w:rFonts w:ascii="Calibri Light" w:hAnsi="Calibri Light" w:cs="Calibri Light"/>
          <w:sz w:val="19"/>
          <w:szCs w:val="19"/>
          <w:lang w:eastAsia="it-IT"/>
        </w:rPr>
        <w:t xml:space="preserve"> sia sul rispetto dei tempi delle prestazioni </w:t>
      </w:r>
      <w:r w:rsidR="007C298A" w:rsidRPr="00945639">
        <w:rPr>
          <w:rFonts w:ascii="Calibri Light" w:hAnsi="Calibri Light" w:cs="Calibri Light"/>
          <w:sz w:val="19"/>
          <w:szCs w:val="19"/>
          <w:lang w:eastAsia="it-IT"/>
        </w:rPr>
        <w:t>che</w:t>
      </w:r>
      <w:r w:rsidRPr="00945639">
        <w:rPr>
          <w:rFonts w:ascii="Calibri Light" w:hAnsi="Calibri Light" w:cs="Calibri Light"/>
          <w:sz w:val="19"/>
          <w:szCs w:val="19"/>
          <w:lang w:eastAsia="it-IT"/>
        </w:rPr>
        <w:t xml:space="preserve"> sulla corrispondenza qualitativa e quantitativa delle stesse </w:t>
      </w:r>
      <w:r w:rsidR="007C298A" w:rsidRPr="00945639">
        <w:rPr>
          <w:rFonts w:ascii="Calibri Light" w:hAnsi="Calibri Light" w:cs="Calibri Light"/>
          <w:sz w:val="19"/>
          <w:szCs w:val="19"/>
          <w:lang w:eastAsia="it-IT"/>
        </w:rPr>
        <w:t>rispetto alla proposta di sponsorizzazione.</w:t>
      </w:r>
    </w:p>
    <w:p w14:paraId="7D496766" w14:textId="77777777" w:rsidR="007C298A" w:rsidRPr="001A0B1C" w:rsidRDefault="007C298A" w:rsidP="00E11291">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t xml:space="preserve">La risoluzione avrà effetto senza che allo </w:t>
      </w:r>
      <w:r w:rsidR="00226089" w:rsidRPr="00226089">
        <w:rPr>
          <w:rFonts w:ascii="Calibri Light" w:hAnsi="Calibri Light" w:cs="Calibri Light"/>
          <w:i/>
          <w:sz w:val="19"/>
          <w:szCs w:val="19"/>
          <w:lang w:eastAsia="it-IT"/>
        </w:rPr>
        <w:t>S</w:t>
      </w:r>
      <w:r w:rsidRPr="00226089">
        <w:rPr>
          <w:rFonts w:ascii="Calibri Light" w:hAnsi="Calibri Light" w:cs="Calibri Light"/>
          <w:i/>
          <w:sz w:val="19"/>
          <w:szCs w:val="19"/>
          <w:lang w:eastAsia="it-IT"/>
        </w:rPr>
        <w:t>ponsor</w:t>
      </w:r>
      <w:r>
        <w:rPr>
          <w:rFonts w:ascii="Calibri Light" w:hAnsi="Calibri Light" w:cs="Calibri Light"/>
          <w:sz w:val="19"/>
          <w:szCs w:val="19"/>
          <w:lang w:eastAsia="it-IT"/>
        </w:rPr>
        <w:t xml:space="preserve"> </w:t>
      </w:r>
      <w:r w:rsidR="00374B2D">
        <w:rPr>
          <w:rFonts w:ascii="Calibri Light" w:hAnsi="Calibri Light" w:cs="Calibri Light"/>
          <w:sz w:val="19"/>
          <w:szCs w:val="19"/>
          <w:lang w:eastAsia="it-IT"/>
        </w:rPr>
        <w:t>sia dovuto alcun indennizzo.</w:t>
      </w:r>
    </w:p>
    <w:p w14:paraId="0410A221" w14:textId="77777777" w:rsidR="005252B6" w:rsidRPr="00EC69EC" w:rsidRDefault="005252B6" w:rsidP="005252B6">
      <w:pPr>
        <w:spacing w:before="240"/>
        <w:jc w:val="both"/>
        <w:rPr>
          <w:rFonts w:ascii="Calibri Light" w:hAnsi="Calibri Light" w:cs="Calibri Light"/>
          <w:b/>
          <w:sz w:val="19"/>
          <w:szCs w:val="19"/>
        </w:rPr>
      </w:pPr>
      <w:r w:rsidRPr="00EC69EC">
        <w:rPr>
          <w:rFonts w:ascii="Calibri Light" w:hAnsi="Calibri Light" w:cs="Calibri Light"/>
          <w:b/>
          <w:sz w:val="19"/>
          <w:szCs w:val="19"/>
        </w:rPr>
        <w:t xml:space="preserve">Art. </w:t>
      </w:r>
      <w:r w:rsidR="00374B2D">
        <w:rPr>
          <w:rFonts w:ascii="Calibri Light" w:hAnsi="Calibri Light" w:cs="Calibri Light"/>
          <w:b/>
          <w:sz w:val="19"/>
          <w:szCs w:val="19"/>
        </w:rPr>
        <w:t>1</w:t>
      </w:r>
      <w:r w:rsidR="00226089">
        <w:rPr>
          <w:rFonts w:ascii="Calibri Light" w:hAnsi="Calibri Light" w:cs="Calibri Light"/>
          <w:b/>
          <w:sz w:val="19"/>
          <w:szCs w:val="19"/>
        </w:rPr>
        <w:t>1</w:t>
      </w:r>
      <w:r w:rsidRPr="00EC69EC">
        <w:rPr>
          <w:rFonts w:ascii="Calibri Light" w:hAnsi="Calibri Light" w:cs="Calibri Light"/>
          <w:b/>
          <w:sz w:val="19"/>
          <w:szCs w:val="19"/>
        </w:rPr>
        <w:t>: Punti di contatto</w:t>
      </w:r>
    </w:p>
    <w:p w14:paraId="0D287906" w14:textId="77777777" w:rsidR="005252B6" w:rsidRPr="00EC69EC" w:rsidRDefault="005252B6" w:rsidP="005252B6">
      <w:pPr>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 xml:space="preserve">Il responsabile unico del procedimento è </w:t>
      </w:r>
      <w:r w:rsidR="00E00198" w:rsidRPr="00EC69EC">
        <w:rPr>
          <w:rFonts w:ascii="Calibri Light" w:hAnsi="Calibri Light" w:cs="Calibri Light"/>
          <w:sz w:val="19"/>
          <w:szCs w:val="19"/>
          <w:lang w:eastAsia="it-IT"/>
        </w:rPr>
        <w:t>Giuliano Papi</w:t>
      </w:r>
      <w:r w:rsidRPr="00EC69EC">
        <w:rPr>
          <w:rFonts w:ascii="Calibri Light" w:hAnsi="Calibri Light" w:cs="Calibri Light"/>
          <w:sz w:val="19"/>
          <w:szCs w:val="19"/>
          <w:lang w:eastAsia="it-IT"/>
        </w:rPr>
        <w:t xml:space="preserve">, </w:t>
      </w:r>
      <w:r w:rsidR="00E00198" w:rsidRPr="00EC69EC">
        <w:rPr>
          <w:rFonts w:ascii="Calibri Light" w:hAnsi="Calibri Light" w:cs="Calibri Light"/>
          <w:sz w:val="19"/>
          <w:szCs w:val="19"/>
          <w:lang w:eastAsia="it-IT"/>
        </w:rPr>
        <w:t>Coordinatore amministrativo presso</w:t>
      </w:r>
      <w:r w:rsidRPr="00EC69EC">
        <w:rPr>
          <w:rFonts w:ascii="Calibri Light" w:hAnsi="Calibri Light" w:cs="Calibri Light"/>
          <w:sz w:val="19"/>
          <w:szCs w:val="19"/>
          <w:lang w:eastAsia="it-IT"/>
        </w:rPr>
        <w:t xml:space="preserve"> il Consolato Generale d’Italia in Shanghai.</w:t>
      </w:r>
    </w:p>
    <w:p w14:paraId="64B79506"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1</w:t>
      </w:r>
      <w:r w:rsidR="00EF6315">
        <w:rPr>
          <w:rFonts w:ascii="Calibri Light" w:hAnsi="Calibri Light" w:cs="Calibri Light"/>
          <w:b/>
          <w:sz w:val="19"/>
          <w:szCs w:val="19"/>
        </w:rPr>
        <w:t>2</w:t>
      </w:r>
      <w:r w:rsidRPr="00EC69EC">
        <w:rPr>
          <w:rFonts w:ascii="Calibri Light" w:hAnsi="Calibri Light" w:cs="Calibri Light"/>
          <w:b/>
          <w:sz w:val="19"/>
          <w:szCs w:val="19"/>
        </w:rPr>
        <w:t>: Limiti di responsabilità</w:t>
      </w:r>
    </w:p>
    <w:p w14:paraId="71DCE9B5"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La sottoscrizione </w:t>
      </w:r>
      <w:r w:rsidR="00EF6315">
        <w:rPr>
          <w:rFonts w:ascii="Calibri Light" w:hAnsi="Calibri Light" w:cs="Calibri Light"/>
          <w:sz w:val="19"/>
          <w:szCs w:val="19"/>
        </w:rPr>
        <w:t>del presente accordo</w:t>
      </w:r>
      <w:r w:rsidRPr="00EC69EC">
        <w:rPr>
          <w:rFonts w:ascii="Calibri Light" w:hAnsi="Calibri Light" w:cs="Calibri Light"/>
          <w:sz w:val="19"/>
          <w:szCs w:val="19"/>
        </w:rPr>
        <w:t xml:space="preserve"> è tassativamente limitata alla </w:t>
      </w:r>
      <w:r w:rsidR="00334DAE" w:rsidRPr="00EC69EC">
        <w:rPr>
          <w:rFonts w:ascii="Calibri Light" w:hAnsi="Calibri Light" w:cs="Calibri Light"/>
          <w:sz w:val="19"/>
          <w:szCs w:val="19"/>
        </w:rPr>
        <w:t>sponsor</w:t>
      </w:r>
      <w:r w:rsidRPr="00EC69EC">
        <w:rPr>
          <w:rFonts w:ascii="Calibri Light" w:hAnsi="Calibri Light" w:cs="Calibri Light"/>
          <w:sz w:val="19"/>
          <w:szCs w:val="19"/>
        </w:rPr>
        <w:t>izzazione di cui all’art</w:t>
      </w:r>
      <w:r w:rsidR="000E1A4C">
        <w:rPr>
          <w:rFonts w:ascii="Calibri Light" w:hAnsi="Calibri Light" w:cs="Calibri Light"/>
          <w:sz w:val="19"/>
          <w:szCs w:val="19"/>
        </w:rPr>
        <w:t>icolo</w:t>
      </w:r>
      <w:r w:rsidRPr="00EC69EC">
        <w:rPr>
          <w:rFonts w:ascii="Calibri Light" w:hAnsi="Calibri Light" w:cs="Calibri Light"/>
          <w:sz w:val="19"/>
          <w:szCs w:val="19"/>
        </w:rPr>
        <w:t xml:space="preserve"> 4 ed esclude in modo totale qualsiasi altro rapporto fra </w:t>
      </w:r>
      <w:r w:rsidR="00EF6315" w:rsidRPr="00EF6315">
        <w:rPr>
          <w:rFonts w:ascii="Calibri Light" w:hAnsi="Calibri Light" w:cs="Calibri Light"/>
          <w:i/>
          <w:sz w:val="19"/>
          <w:szCs w:val="19"/>
        </w:rPr>
        <w:t>S</w:t>
      </w:r>
      <w:r w:rsidR="00334DAE" w:rsidRPr="00EF6315">
        <w:rPr>
          <w:rFonts w:ascii="Calibri Light" w:hAnsi="Calibri Light" w:cs="Calibri Light"/>
          <w:i/>
          <w:sz w:val="19"/>
          <w:szCs w:val="19"/>
        </w:rPr>
        <w:t>ponsor</w:t>
      </w:r>
      <w:r w:rsidRPr="00EC69EC">
        <w:rPr>
          <w:rFonts w:ascii="Calibri Light" w:hAnsi="Calibri Light" w:cs="Calibri Light"/>
          <w:sz w:val="19"/>
          <w:szCs w:val="19"/>
        </w:rPr>
        <w:t xml:space="preserve"> e </w:t>
      </w:r>
      <w:r w:rsidR="00EF6315" w:rsidRPr="00EF6315">
        <w:rPr>
          <w:rFonts w:ascii="Calibri Light" w:hAnsi="Calibri Light" w:cs="Calibri Light"/>
          <w:i/>
          <w:sz w:val="19"/>
          <w:szCs w:val="19"/>
        </w:rPr>
        <w:t>S</w:t>
      </w:r>
      <w:r w:rsidR="00334DAE" w:rsidRPr="00EF6315">
        <w:rPr>
          <w:rFonts w:ascii="Calibri Light" w:hAnsi="Calibri Light" w:cs="Calibri Light"/>
          <w:i/>
          <w:sz w:val="19"/>
          <w:szCs w:val="19"/>
        </w:rPr>
        <w:t>ponsee</w:t>
      </w:r>
      <w:r w:rsidRPr="00EC69EC">
        <w:rPr>
          <w:rFonts w:ascii="Calibri Light" w:hAnsi="Calibri Light" w:cs="Calibri Light"/>
          <w:sz w:val="19"/>
          <w:szCs w:val="19"/>
        </w:rPr>
        <w:t xml:space="preserve">. La presente </w:t>
      </w:r>
      <w:r w:rsidR="00334DAE" w:rsidRPr="00EC69EC">
        <w:rPr>
          <w:rFonts w:ascii="Calibri Light" w:hAnsi="Calibri Light" w:cs="Calibri Light"/>
          <w:sz w:val="19"/>
          <w:szCs w:val="19"/>
        </w:rPr>
        <w:t>sponsor</w:t>
      </w:r>
      <w:r w:rsidRPr="00EC69EC">
        <w:rPr>
          <w:rFonts w:ascii="Calibri Light" w:hAnsi="Calibri Light" w:cs="Calibri Light"/>
          <w:sz w:val="19"/>
          <w:szCs w:val="19"/>
        </w:rPr>
        <w:t xml:space="preserve">izzazione non accede ad alcun contratto di servizi o forniture in essere con </w:t>
      </w:r>
      <w:r w:rsidR="00604B4F">
        <w:rPr>
          <w:rFonts w:ascii="Calibri Light" w:hAnsi="Calibri Light" w:cs="Calibri Light"/>
          <w:sz w:val="19"/>
          <w:szCs w:val="19"/>
        </w:rPr>
        <w:t xml:space="preserve">lo </w:t>
      </w:r>
      <w:r w:rsidR="00604B4F" w:rsidRPr="00604B4F">
        <w:rPr>
          <w:rFonts w:ascii="Calibri Light" w:hAnsi="Calibri Light" w:cs="Calibri Light"/>
          <w:i/>
          <w:sz w:val="19"/>
          <w:szCs w:val="19"/>
        </w:rPr>
        <w:t>Sponsee</w:t>
      </w:r>
      <w:r w:rsidRPr="00EC69EC">
        <w:rPr>
          <w:rFonts w:ascii="Calibri Light" w:hAnsi="Calibri Light" w:cs="Calibri Light"/>
          <w:sz w:val="19"/>
          <w:szCs w:val="19"/>
        </w:rPr>
        <w:t>.</w:t>
      </w:r>
    </w:p>
    <w:p w14:paraId="42FEBF7D" w14:textId="11935E2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w:t>
      </w:r>
      <w:r w:rsidR="00A21ED5">
        <w:rPr>
          <w:rFonts w:ascii="Calibri Light" w:hAnsi="Calibri Light" w:cs="Calibri Light"/>
          <w:b/>
          <w:sz w:val="19"/>
          <w:szCs w:val="19"/>
        </w:rPr>
        <w:t>13</w:t>
      </w:r>
      <w:r w:rsidRPr="00EC69EC">
        <w:rPr>
          <w:rFonts w:ascii="Calibri Light" w:hAnsi="Calibri Light" w:cs="Calibri Light"/>
          <w:b/>
          <w:sz w:val="19"/>
          <w:szCs w:val="19"/>
        </w:rPr>
        <w:t>: Oneri fiscali</w:t>
      </w:r>
    </w:p>
    <w:p w14:paraId="4204E644"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Tutte le spese, imposte e tasse, inerenti e conseguenti alla </w:t>
      </w:r>
      <w:r w:rsidR="00334DAE" w:rsidRPr="00EC69EC">
        <w:rPr>
          <w:rFonts w:ascii="Calibri Light" w:hAnsi="Calibri Light" w:cs="Calibri Light"/>
          <w:sz w:val="19"/>
          <w:szCs w:val="19"/>
        </w:rPr>
        <w:t>sponsor</w:t>
      </w:r>
      <w:r w:rsidRPr="00EC69EC">
        <w:rPr>
          <w:rFonts w:ascii="Calibri Light" w:hAnsi="Calibri Light" w:cs="Calibri Light"/>
          <w:sz w:val="19"/>
          <w:szCs w:val="19"/>
        </w:rPr>
        <w:t xml:space="preserve">izzazione, sono a carico dello </w:t>
      </w:r>
      <w:r w:rsidR="008572D4" w:rsidRPr="008572D4">
        <w:rPr>
          <w:rFonts w:ascii="Calibri Light" w:hAnsi="Calibri Light" w:cs="Calibri Light"/>
          <w:i/>
          <w:sz w:val="19"/>
          <w:szCs w:val="19"/>
        </w:rPr>
        <w:t>S</w:t>
      </w:r>
      <w:r w:rsidR="00334DAE" w:rsidRPr="008572D4">
        <w:rPr>
          <w:rFonts w:ascii="Calibri Light" w:hAnsi="Calibri Light" w:cs="Calibri Light"/>
          <w:i/>
          <w:sz w:val="19"/>
          <w:szCs w:val="19"/>
        </w:rPr>
        <w:t>ponsor</w:t>
      </w:r>
      <w:r w:rsidRPr="00EC69EC">
        <w:rPr>
          <w:rFonts w:ascii="Calibri Light" w:hAnsi="Calibri Light" w:cs="Calibri Light"/>
          <w:sz w:val="19"/>
          <w:szCs w:val="19"/>
        </w:rPr>
        <w:t>.</w:t>
      </w:r>
    </w:p>
    <w:p w14:paraId="51029FF6" w14:textId="5D8FB39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w:t>
      </w:r>
      <w:r w:rsidR="00A21ED5">
        <w:rPr>
          <w:rFonts w:ascii="Calibri Light" w:hAnsi="Calibri Light" w:cs="Calibri Light"/>
          <w:b/>
          <w:sz w:val="19"/>
          <w:szCs w:val="19"/>
        </w:rPr>
        <w:t>14</w:t>
      </w:r>
      <w:r w:rsidRPr="00EC69EC">
        <w:rPr>
          <w:rFonts w:ascii="Calibri Light" w:hAnsi="Calibri Light" w:cs="Calibri Light"/>
          <w:b/>
          <w:sz w:val="19"/>
          <w:szCs w:val="19"/>
        </w:rPr>
        <w:t>: P</w:t>
      </w:r>
      <w:r w:rsidRPr="00EC69EC">
        <w:rPr>
          <w:rFonts w:ascii="Calibri Light" w:hAnsi="Calibri Light" w:cs="Calibri Light"/>
          <w:b/>
          <w:sz w:val="19"/>
          <w:szCs w:val="19"/>
          <w:lang w:eastAsia="it-IT"/>
        </w:rPr>
        <w:t>rotezione dei dati personali</w:t>
      </w:r>
    </w:p>
    <w:p w14:paraId="6CBF715D"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8572D4" w:rsidRPr="008572D4">
        <w:rPr>
          <w:rFonts w:ascii="Calibri Light" w:hAnsi="Calibri Light" w:cs="Calibri Light"/>
          <w:i/>
          <w:sz w:val="19"/>
          <w:szCs w:val="19"/>
        </w:rPr>
        <w:t>S</w:t>
      </w:r>
      <w:r w:rsidR="00334DAE" w:rsidRPr="008572D4">
        <w:rPr>
          <w:rFonts w:ascii="Calibri Light" w:hAnsi="Calibri Light" w:cs="Calibri Light"/>
          <w:i/>
          <w:sz w:val="19"/>
          <w:szCs w:val="19"/>
        </w:rPr>
        <w:t>ponsor</w:t>
      </w:r>
      <w:r w:rsidRPr="00EC69EC">
        <w:rPr>
          <w:rFonts w:ascii="Calibri Light" w:hAnsi="Calibri Light" w:cs="Calibri Light"/>
          <w:sz w:val="19"/>
          <w:szCs w:val="19"/>
        </w:rPr>
        <w:t xml:space="preserve"> e lo </w:t>
      </w:r>
      <w:r w:rsidR="008572D4" w:rsidRPr="008572D4">
        <w:rPr>
          <w:rFonts w:ascii="Calibri Light" w:hAnsi="Calibri Light" w:cs="Calibri Light"/>
          <w:i/>
          <w:sz w:val="19"/>
          <w:szCs w:val="19"/>
        </w:rPr>
        <w:t>S</w:t>
      </w:r>
      <w:r w:rsidR="00334DAE" w:rsidRPr="008572D4">
        <w:rPr>
          <w:rFonts w:ascii="Calibri Light" w:hAnsi="Calibri Light" w:cs="Calibri Light"/>
          <w:i/>
          <w:sz w:val="19"/>
          <w:szCs w:val="19"/>
        </w:rPr>
        <w:t>ponsee</w:t>
      </w:r>
      <w:r w:rsidRPr="00EC69EC">
        <w:rPr>
          <w:rFonts w:ascii="Calibri Light" w:hAnsi="Calibri Light" w:cs="Calibri Light"/>
          <w:sz w:val="19"/>
          <w:szCs w:val="19"/>
        </w:rPr>
        <w:t xml:space="preserve"> sono responsabili delle violazioni loro imputabili degli obblighi imposti dalla normativa italiana in materia di protezione delle persone fisiche con riguardo al trattamento dei dati personali.</w:t>
      </w:r>
    </w:p>
    <w:p w14:paraId="076CE431" w14:textId="77777777" w:rsidR="005252B6" w:rsidRPr="00EC69EC" w:rsidRDefault="00604B4F" w:rsidP="005252B6">
      <w:pPr>
        <w:spacing w:before="60"/>
        <w:jc w:val="both"/>
        <w:rPr>
          <w:rFonts w:ascii="Calibri Light" w:hAnsi="Calibri Light" w:cs="Calibri Light"/>
          <w:sz w:val="19"/>
          <w:szCs w:val="19"/>
        </w:rPr>
      </w:pPr>
      <w:r>
        <w:rPr>
          <w:rFonts w:ascii="Calibri Light" w:hAnsi="Calibri Light" w:cs="Calibri Light"/>
          <w:sz w:val="19"/>
          <w:szCs w:val="19"/>
        </w:rPr>
        <w:t xml:space="preserve">Lo </w:t>
      </w:r>
      <w:r w:rsidRPr="00604B4F">
        <w:rPr>
          <w:rFonts w:ascii="Calibri Light" w:hAnsi="Calibri Light" w:cs="Calibri Light"/>
          <w:i/>
          <w:sz w:val="19"/>
          <w:szCs w:val="19"/>
        </w:rPr>
        <w:t>Sponsee</w:t>
      </w:r>
      <w:r w:rsidR="005252B6" w:rsidRPr="00EC69EC">
        <w:rPr>
          <w:rFonts w:ascii="Calibri Light" w:hAnsi="Calibri Light" w:cs="Calibri Light"/>
          <w:sz w:val="19"/>
          <w:szCs w:val="19"/>
        </w:rPr>
        <w:t xml:space="preserve"> garantisce la protezione d</w:t>
      </w:r>
      <w:r w:rsidR="00050BCC" w:rsidRPr="00EC69EC">
        <w:rPr>
          <w:rFonts w:ascii="Calibri Light" w:hAnsi="Calibri Light" w:cs="Calibri Light"/>
          <w:sz w:val="19"/>
          <w:szCs w:val="19"/>
        </w:rPr>
        <w:t xml:space="preserve">ei dati personali forniti </w:t>
      </w:r>
      <w:r>
        <w:rPr>
          <w:rFonts w:ascii="Calibri Light" w:hAnsi="Calibri Light" w:cs="Calibri Light"/>
          <w:sz w:val="19"/>
          <w:szCs w:val="19"/>
        </w:rPr>
        <w:t xml:space="preserve">dallo </w:t>
      </w:r>
      <w:r w:rsidRPr="00604B4F">
        <w:rPr>
          <w:rFonts w:ascii="Calibri Light" w:hAnsi="Calibri Light" w:cs="Calibri Light"/>
          <w:i/>
          <w:sz w:val="19"/>
          <w:szCs w:val="19"/>
        </w:rPr>
        <w:t>Sponsor</w:t>
      </w:r>
      <w:r w:rsidR="005252B6" w:rsidRPr="00EC69EC">
        <w:rPr>
          <w:rFonts w:ascii="Calibri Light" w:hAnsi="Calibri Light" w:cs="Calibri Light"/>
          <w:sz w:val="19"/>
          <w:szCs w:val="19"/>
        </w:rPr>
        <w:t xml:space="preserve"> ai sensi della normativa vigente in Italia in materia di protezione delle persone fisiche con riguardo al trattamento dei dati personali, di cui all’</w:t>
      </w:r>
      <w:r w:rsidR="005252B6" w:rsidRPr="00EC69EC">
        <w:rPr>
          <w:rFonts w:ascii="Calibri Light" w:hAnsi="Calibri Light" w:cs="Calibri Light"/>
          <w:bCs/>
          <w:i/>
          <w:sz w:val="19"/>
          <w:szCs w:val="19"/>
        </w:rPr>
        <w:t>Informativa sulla protezione delle persone fisiche con riguardo al trattamento dei dati personali</w:t>
      </w:r>
      <w:r w:rsidR="005252B6" w:rsidRPr="00EC69EC">
        <w:rPr>
          <w:rFonts w:ascii="Calibri Light" w:hAnsi="Calibri Light" w:cs="Calibri Light"/>
          <w:sz w:val="19"/>
          <w:szCs w:val="19"/>
          <w:lang w:eastAsia="it-IT"/>
        </w:rPr>
        <w:t xml:space="preserve">, che costituisce parte integrante </w:t>
      </w:r>
      <w:r w:rsidR="00687484">
        <w:rPr>
          <w:rFonts w:ascii="Calibri Light" w:hAnsi="Calibri Light" w:cs="Calibri Light"/>
          <w:sz w:val="19"/>
          <w:szCs w:val="19"/>
          <w:lang w:eastAsia="it-IT"/>
        </w:rPr>
        <w:t>del presente accordo</w:t>
      </w:r>
      <w:r w:rsidR="005252B6" w:rsidRPr="00EC69EC">
        <w:rPr>
          <w:rFonts w:ascii="Calibri Light" w:hAnsi="Calibri Light" w:cs="Calibri Light"/>
          <w:sz w:val="19"/>
          <w:szCs w:val="19"/>
        </w:rPr>
        <w:t>.</w:t>
      </w:r>
    </w:p>
    <w:p w14:paraId="777AD263" w14:textId="77777777" w:rsidR="005252B6" w:rsidRPr="00EC69EC" w:rsidRDefault="005252B6" w:rsidP="005252B6">
      <w:pPr>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Con la sottoscriz</w:t>
      </w:r>
      <w:r w:rsidR="002516F2" w:rsidRPr="00EC69EC">
        <w:rPr>
          <w:rFonts w:ascii="Calibri Light" w:hAnsi="Calibri Light" w:cs="Calibri Light"/>
          <w:sz w:val="19"/>
          <w:szCs w:val="19"/>
          <w:lang w:eastAsia="it-IT"/>
        </w:rPr>
        <w:t xml:space="preserve">ione </w:t>
      </w:r>
      <w:r w:rsidR="00247421">
        <w:rPr>
          <w:rFonts w:ascii="Calibri Light" w:hAnsi="Calibri Light" w:cs="Calibri Light"/>
          <w:sz w:val="19"/>
          <w:szCs w:val="19"/>
          <w:lang w:eastAsia="it-IT"/>
        </w:rPr>
        <w:t xml:space="preserve">del </w:t>
      </w:r>
      <w:r w:rsidR="00247421" w:rsidRPr="008B327A">
        <w:rPr>
          <w:rFonts w:ascii="Calibri Light" w:hAnsi="Calibri Light" w:cs="Calibri Light"/>
          <w:i/>
          <w:sz w:val="19"/>
          <w:szCs w:val="19"/>
        </w:rPr>
        <w:t>modulo offerta di sponsorizzazione</w:t>
      </w:r>
      <w:r w:rsidR="002516F2" w:rsidRPr="00EC69EC">
        <w:rPr>
          <w:rFonts w:ascii="Calibri Light" w:hAnsi="Calibri Light" w:cs="Calibri Light"/>
          <w:sz w:val="19"/>
          <w:szCs w:val="19"/>
          <w:lang w:eastAsia="it-IT"/>
        </w:rPr>
        <w:t xml:space="preserve"> </w:t>
      </w:r>
      <w:r w:rsidR="00604B4F">
        <w:rPr>
          <w:rFonts w:ascii="Calibri Light" w:hAnsi="Calibri Light" w:cs="Calibri Light"/>
          <w:sz w:val="19"/>
          <w:szCs w:val="19"/>
          <w:lang w:eastAsia="it-IT"/>
        </w:rPr>
        <w:t xml:space="preserve">lo </w:t>
      </w:r>
      <w:r w:rsidR="00604B4F" w:rsidRPr="00604B4F">
        <w:rPr>
          <w:rFonts w:ascii="Calibri Light" w:hAnsi="Calibri Light" w:cs="Calibri Light"/>
          <w:i/>
          <w:sz w:val="19"/>
          <w:szCs w:val="19"/>
          <w:lang w:eastAsia="it-IT"/>
        </w:rPr>
        <w:t>Sponsor</w:t>
      </w:r>
      <w:r w:rsidRPr="00EC69EC">
        <w:rPr>
          <w:rFonts w:ascii="Calibri Light" w:hAnsi="Calibri Light" w:cs="Calibri Light"/>
          <w:sz w:val="19"/>
          <w:szCs w:val="19"/>
          <w:lang w:eastAsia="it-IT"/>
        </w:rPr>
        <w:t xml:space="preserve"> presta il consenso al trattamento dei predetti dati personali da parte </w:t>
      </w:r>
      <w:r w:rsidR="00A91F76">
        <w:rPr>
          <w:rFonts w:ascii="Calibri Light" w:hAnsi="Calibri Light" w:cs="Calibri Light"/>
          <w:sz w:val="19"/>
          <w:szCs w:val="19"/>
          <w:lang w:eastAsia="it-IT"/>
        </w:rPr>
        <w:t xml:space="preserve">dello </w:t>
      </w:r>
      <w:r w:rsidR="00A91F76" w:rsidRPr="00A91F76">
        <w:rPr>
          <w:rFonts w:ascii="Calibri Light" w:hAnsi="Calibri Light" w:cs="Calibri Light"/>
          <w:i/>
          <w:sz w:val="19"/>
          <w:szCs w:val="19"/>
          <w:lang w:eastAsia="it-IT"/>
        </w:rPr>
        <w:t>Sponsee</w:t>
      </w:r>
      <w:r w:rsidRPr="00EC69EC">
        <w:rPr>
          <w:rFonts w:ascii="Calibri Light" w:hAnsi="Calibri Light" w:cs="Calibri Light"/>
          <w:sz w:val="19"/>
          <w:szCs w:val="19"/>
          <w:lang w:eastAsia="it-IT"/>
        </w:rPr>
        <w:t>.</w:t>
      </w:r>
    </w:p>
    <w:p w14:paraId="3DE60EB6" w14:textId="59C8D5B1"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w:t>
      </w:r>
      <w:r w:rsidR="00A21ED5">
        <w:rPr>
          <w:rFonts w:ascii="Calibri Light" w:hAnsi="Calibri Light" w:cs="Calibri Light"/>
          <w:b/>
          <w:sz w:val="19"/>
          <w:szCs w:val="19"/>
        </w:rPr>
        <w:t>15</w:t>
      </w:r>
      <w:r w:rsidRPr="00EC69EC">
        <w:rPr>
          <w:rFonts w:ascii="Calibri Light" w:hAnsi="Calibri Light" w:cs="Calibri Light"/>
          <w:b/>
          <w:sz w:val="19"/>
          <w:szCs w:val="19"/>
        </w:rPr>
        <w:t>: Elezione di domicilio e disposizioni finali</w:t>
      </w:r>
    </w:p>
    <w:p w14:paraId="3DCF2194"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A91F76" w:rsidRPr="00A91F76">
        <w:rPr>
          <w:rFonts w:ascii="Calibri Light" w:hAnsi="Calibri Light" w:cs="Calibri Light"/>
          <w:i/>
          <w:sz w:val="19"/>
          <w:szCs w:val="19"/>
        </w:rPr>
        <w:t>S</w:t>
      </w:r>
      <w:r w:rsidR="00334DAE" w:rsidRPr="00A91F76">
        <w:rPr>
          <w:rFonts w:ascii="Calibri Light" w:hAnsi="Calibri Light" w:cs="Calibri Light"/>
          <w:i/>
          <w:sz w:val="19"/>
          <w:szCs w:val="19"/>
        </w:rPr>
        <w:t>ponsor</w:t>
      </w:r>
      <w:r w:rsidRPr="00EC69EC">
        <w:rPr>
          <w:rFonts w:ascii="Calibri Light" w:hAnsi="Calibri Light" w:cs="Calibri Light"/>
          <w:sz w:val="19"/>
          <w:szCs w:val="19"/>
        </w:rPr>
        <w:t xml:space="preserve"> elegge domicilio </w:t>
      </w:r>
      <w:r w:rsidR="008E0BB3">
        <w:rPr>
          <w:rFonts w:ascii="Calibri Light" w:hAnsi="Calibri Light" w:cs="Calibri Light"/>
          <w:sz w:val="19"/>
          <w:szCs w:val="19"/>
        </w:rPr>
        <w:t xml:space="preserve">all’indirizzo indicato nel </w:t>
      </w:r>
      <w:r w:rsidR="008E0BB3" w:rsidRPr="000C4FB5">
        <w:rPr>
          <w:rFonts w:ascii="Calibri Light" w:hAnsi="Calibri Light" w:cs="Calibri Light"/>
          <w:i/>
          <w:sz w:val="19"/>
          <w:szCs w:val="19"/>
        </w:rPr>
        <w:t xml:space="preserve">modulo </w:t>
      </w:r>
      <w:r w:rsidR="008C3A25">
        <w:rPr>
          <w:rFonts w:ascii="Calibri Light" w:hAnsi="Calibri Light" w:cs="Calibri Light"/>
          <w:i/>
          <w:sz w:val="19"/>
          <w:szCs w:val="19"/>
        </w:rPr>
        <w:t xml:space="preserve">unico </w:t>
      </w:r>
      <w:r w:rsidR="008E0BB3" w:rsidRPr="000C4FB5">
        <w:rPr>
          <w:rFonts w:ascii="Calibri Light" w:hAnsi="Calibri Light" w:cs="Calibri Light"/>
          <w:i/>
          <w:sz w:val="19"/>
          <w:szCs w:val="19"/>
        </w:rPr>
        <w:t>offerta di sponsorizzazione</w:t>
      </w:r>
      <w:r w:rsidRPr="00EC69EC">
        <w:rPr>
          <w:rFonts w:ascii="Calibri Light" w:hAnsi="Calibri Light" w:cs="Calibri Light"/>
          <w:sz w:val="19"/>
          <w:szCs w:val="19"/>
        </w:rPr>
        <w:t>.</w:t>
      </w:r>
    </w:p>
    <w:p w14:paraId="4E47ECDA"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A91F76" w:rsidRPr="00A91F76">
        <w:rPr>
          <w:rFonts w:ascii="Calibri Light" w:hAnsi="Calibri Light" w:cs="Calibri Light"/>
          <w:i/>
          <w:sz w:val="19"/>
          <w:szCs w:val="19"/>
        </w:rPr>
        <w:t>S</w:t>
      </w:r>
      <w:r w:rsidR="00334DAE" w:rsidRPr="00A91F76">
        <w:rPr>
          <w:rFonts w:ascii="Calibri Light" w:hAnsi="Calibri Light" w:cs="Calibri Light"/>
          <w:i/>
          <w:sz w:val="19"/>
          <w:szCs w:val="19"/>
        </w:rPr>
        <w:t>ponsee</w:t>
      </w:r>
      <w:r w:rsidRPr="00EC69EC">
        <w:rPr>
          <w:rFonts w:ascii="Calibri Light" w:hAnsi="Calibri Light" w:cs="Calibri Light"/>
          <w:sz w:val="19"/>
          <w:szCs w:val="19"/>
        </w:rPr>
        <w:t xml:space="preserve"> elegge domicilio in Shanghai, presso la sede sita in 19F, The Center, 989, Changle Road, Shanghai 200031.</w:t>
      </w:r>
    </w:p>
    <w:p w14:paraId="385648FA" w14:textId="77777777" w:rsidR="005252B6" w:rsidRPr="00EC69EC" w:rsidRDefault="005252B6" w:rsidP="005252B6">
      <w:pPr>
        <w:shd w:val="clear" w:color="auto" w:fill="FFFFFF"/>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 xml:space="preserve">Nessuna clausola </w:t>
      </w:r>
      <w:r w:rsidR="00A91F76">
        <w:rPr>
          <w:rFonts w:ascii="Calibri Light" w:hAnsi="Calibri Light" w:cs="Calibri Light"/>
          <w:sz w:val="19"/>
          <w:szCs w:val="19"/>
          <w:lang w:eastAsia="it-IT"/>
        </w:rPr>
        <w:t>del presente accordo</w:t>
      </w:r>
      <w:r w:rsidRPr="00EC69EC">
        <w:rPr>
          <w:rFonts w:ascii="Calibri Light" w:hAnsi="Calibri Light" w:cs="Calibri Light"/>
          <w:sz w:val="19"/>
          <w:szCs w:val="19"/>
          <w:lang w:eastAsia="it-IT"/>
        </w:rPr>
        <w:t xml:space="preserve"> può essere interpretata come una rinuncia esplicita o implicita alle immunità riconosciute al</w:t>
      </w:r>
      <w:r w:rsidR="00A91F76">
        <w:rPr>
          <w:rFonts w:ascii="Calibri Light" w:hAnsi="Calibri Light" w:cs="Calibri Light"/>
          <w:sz w:val="19"/>
          <w:szCs w:val="19"/>
          <w:lang w:eastAsia="it-IT"/>
        </w:rPr>
        <w:t>lo</w:t>
      </w:r>
      <w:r w:rsidRPr="00EC69EC">
        <w:rPr>
          <w:rFonts w:ascii="Calibri Light" w:hAnsi="Calibri Light" w:cs="Calibri Light"/>
          <w:sz w:val="19"/>
          <w:szCs w:val="19"/>
          <w:lang w:eastAsia="it-IT"/>
        </w:rPr>
        <w:t xml:space="preserve"> </w:t>
      </w:r>
      <w:r w:rsidR="00A91F76" w:rsidRPr="00A91F76">
        <w:rPr>
          <w:rFonts w:ascii="Calibri Light" w:hAnsi="Calibri Light" w:cs="Calibri Light"/>
          <w:i/>
          <w:sz w:val="19"/>
          <w:szCs w:val="19"/>
          <w:lang w:eastAsia="it-IT"/>
        </w:rPr>
        <w:t>Sponsee</w:t>
      </w:r>
      <w:r w:rsidRPr="00EC69EC">
        <w:rPr>
          <w:rFonts w:ascii="Calibri Light" w:hAnsi="Calibri Light" w:cs="Calibri Light"/>
          <w:sz w:val="19"/>
          <w:szCs w:val="19"/>
          <w:lang w:eastAsia="it-IT"/>
        </w:rPr>
        <w:t xml:space="preserve"> dal diritto internazionale.</w:t>
      </w:r>
    </w:p>
    <w:p w14:paraId="613A7A3B" w14:textId="77777777" w:rsidR="00275CF8" w:rsidRPr="00EC69EC" w:rsidRDefault="00275CF8" w:rsidP="005252B6">
      <w:pPr>
        <w:shd w:val="clear" w:color="auto" w:fill="FFFFFF"/>
        <w:spacing w:before="60"/>
        <w:jc w:val="both"/>
        <w:rPr>
          <w:rFonts w:ascii="Calibri Light" w:hAnsi="Calibri Light" w:cs="Calibri Light"/>
          <w:sz w:val="19"/>
          <w:szCs w:val="19"/>
        </w:rPr>
      </w:pPr>
    </w:p>
    <w:p w14:paraId="1B701A5A" w14:textId="77777777" w:rsidR="00EC69EC" w:rsidRDefault="00EC69EC" w:rsidP="005252B6">
      <w:pPr>
        <w:spacing w:before="360"/>
        <w:sectPr w:rsidR="00EC69EC" w:rsidSect="00EC69EC">
          <w:type w:val="continuous"/>
          <w:pgSz w:w="11906" w:h="16838" w:code="9"/>
          <w:pgMar w:top="851" w:right="851" w:bottom="851" w:left="851" w:header="851" w:footer="567" w:gutter="0"/>
          <w:cols w:num="2" w:space="708"/>
          <w:titlePg/>
          <w:docGrid w:linePitch="360"/>
        </w:sectPr>
      </w:pPr>
    </w:p>
    <w:p w14:paraId="0F23332A" w14:textId="77777777" w:rsidR="00EF1273" w:rsidRDefault="00EF1273">
      <w:pPr>
        <w:widowControl/>
        <w:autoSpaceDE/>
        <w:autoSpaceDN/>
        <w:spacing w:after="200" w:line="276" w:lineRule="auto"/>
        <w:rPr>
          <w:rFonts w:ascii="Calibri Light" w:hAnsi="Calibri Light" w:cs="Calibri Light"/>
          <w:sz w:val="19"/>
          <w:szCs w:val="19"/>
        </w:rPr>
      </w:pPr>
      <w:r>
        <w:rPr>
          <w:rFonts w:ascii="Calibri Light" w:hAnsi="Calibri Light" w:cs="Calibri Light"/>
          <w:sz w:val="19"/>
          <w:szCs w:val="19"/>
        </w:rPr>
        <w:br w:type="page"/>
      </w:r>
    </w:p>
    <w:p w14:paraId="546E7A6B" w14:textId="77777777" w:rsidR="00EF1273" w:rsidRDefault="00EF1273" w:rsidP="00EF1273">
      <w:pPr>
        <w:spacing w:before="240"/>
        <w:jc w:val="center"/>
        <w:rPr>
          <w:rFonts w:ascii="Cambria" w:hAnsi="Cambria"/>
          <w:b/>
          <w:w w:val="105"/>
          <w:sz w:val="17"/>
          <w:szCs w:val="17"/>
          <w:lang w:eastAsia="zh-CN"/>
        </w:rPr>
      </w:pPr>
      <w:r>
        <w:rPr>
          <w:rFonts w:ascii="Cambria" w:hAnsi="Cambria"/>
          <w:b/>
          <w:w w:val="105"/>
          <w:sz w:val="17"/>
          <w:szCs w:val="17"/>
        </w:rPr>
        <w:t xml:space="preserve">PROCEDURA DI SPONSORIZZAZIONE DELL’EVENTO CELEBRATIVO </w:t>
      </w:r>
    </w:p>
    <w:p w14:paraId="2D5B4280" w14:textId="08BACF88" w:rsidR="00EF1273" w:rsidRDefault="00EF1273" w:rsidP="00EF1273">
      <w:pPr>
        <w:jc w:val="center"/>
        <w:rPr>
          <w:rFonts w:ascii="Cambria" w:hAnsi="Cambria"/>
          <w:b/>
          <w:w w:val="105"/>
          <w:sz w:val="17"/>
          <w:szCs w:val="17"/>
        </w:rPr>
      </w:pPr>
      <w:r>
        <w:rPr>
          <w:rFonts w:ascii="Cambria" w:hAnsi="Cambria"/>
          <w:b/>
          <w:w w:val="105"/>
          <w:sz w:val="17"/>
          <w:szCs w:val="17"/>
        </w:rPr>
        <w:t>DELLA FESTA NAZIONALE DELLA REPUBBLICA 202</w:t>
      </w:r>
      <w:r w:rsidR="00DA080F">
        <w:rPr>
          <w:rFonts w:ascii="Cambria" w:hAnsi="Cambria"/>
          <w:b/>
          <w:w w:val="105"/>
          <w:sz w:val="17"/>
          <w:szCs w:val="17"/>
        </w:rPr>
        <w:t>6</w:t>
      </w:r>
    </w:p>
    <w:p w14:paraId="2112E3FF" w14:textId="77777777" w:rsidR="00EF1273" w:rsidRDefault="00081B3B" w:rsidP="00EF1273">
      <w:pPr>
        <w:spacing w:before="240"/>
        <w:jc w:val="center"/>
        <w:rPr>
          <w:rFonts w:ascii="Cambria" w:hAnsi="Cambria"/>
          <w:b/>
          <w:w w:val="105"/>
          <w:sz w:val="17"/>
          <w:szCs w:val="17"/>
        </w:rPr>
      </w:pPr>
      <w:r>
        <w:rPr>
          <w:rFonts w:ascii="Cambria" w:hAnsi="Cambria"/>
          <w:b/>
          <w:w w:val="105"/>
          <w:sz w:val="17"/>
          <w:szCs w:val="17"/>
        </w:rPr>
        <w:t>AUTOCERTIFICAZIONE</w:t>
      </w:r>
      <w:r w:rsidR="00EF1273">
        <w:rPr>
          <w:rFonts w:ascii="Cambria" w:hAnsi="Cambria"/>
          <w:b/>
          <w:spacing w:val="-2"/>
          <w:w w:val="105"/>
          <w:sz w:val="17"/>
          <w:szCs w:val="17"/>
        </w:rPr>
        <w:t xml:space="preserve"> </w:t>
      </w:r>
      <w:r w:rsidR="00EF1273">
        <w:rPr>
          <w:rFonts w:ascii="Cambria" w:hAnsi="Cambria"/>
          <w:b/>
          <w:w w:val="105"/>
          <w:sz w:val="17"/>
          <w:szCs w:val="17"/>
        </w:rPr>
        <w:t>DEI REQUISITI</w:t>
      </w:r>
      <w:r w:rsidR="0063672A">
        <w:rPr>
          <w:rStyle w:val="FootnoteReference"/>
          <w:rFonts w:ascii="Cambria" w:hAnsi="Cambria"/>
          <w:b/>
          <w:w w:val="105"/>
          <w:sz w:val="17"/>
          <w:szCs w:val="17"/>
        </w:rPr>
        <w:footnoteReference w:id="2"/>
      </w:r>
    </w:p>
    <w:p w14:paraId="6CC169A7" w14:textId="77777777" w:rsidR="00EF1273" w:rsidRDefault="00EF1273" w:rsidP="00EF1273">
      <w:pPr>
        <w:tabs>
          <w:tab w:val="left" w:pos="389"/>
        </w:tabs>
        <w:spacing w:before="240"/>
        <w:jc w:val="both"/>
        <w:rPr>
          <w:rFonts w:ascii="Cambria" w:hAnsi="Cambria"/>
          <w:b/>
          <w:w w:val="95"/>
          <w:sz w:val="19"/>
        </w:rPr>
      </w:pPr>
      <w:r>
        <w:rPr>
          <w:rFonts w:ascii="Cambria" w:hAnsi="Cambria"/>
          <w:b/>
          <w:w w:val="95"/>
          <w:sz w:val="19"/>
        </w:rPr>
        <w:t>Criteri di</w:t>
      </w:r>
      <w:r>
        <w:rPr>
          <w:rFonts w:ascii="Cambria" w:hAnsi="Cambria"/>
          <w:b/>
          <w:spacing w:val="1"/>
          <w:w w:val="95"/>
          <w:sz w:val="19"/>
        </w:rPr>
        <w:t xml:space="preserve"> </w:t>
      </w:r>
      <w:r>
        <w:rPr>
          <w:rFonts w:ascii="Cambria" w:hAnsi="Cambria"/>
          <w:b/>
          <w:w w:val="95"/>
          <w:sz w:val="19"/>
        </w:rPr>
        <w:t>esclusione:</w:t>
      </w:r>
    </w:p>
    <w:p w14:paraId="52FF1877" w14:textId="77777777" w:rsidR="00EF1273" w:rsidRDefault="00EF1273" w:rsidP="00EF1273">
      <w:pPr>
        <w:pStyle w:val="ListParagraph"/>
        <w:numPr>
          <w:ilvl w:val="0"/>
          <w:numId w:val="6"/>
        </w:numPr>
        <w:tabs>
          <w:tab w:val="left" w:pos="284"/>
          <w:tab w:val="left" w:pos="567"/>
        </w:tabs>
        <w:spacing w:before="60"/>
        <w:ind w:left="0" w:firstLine="0"/>
        <w:rPr>
          <w:rFonts w:ascii="Cambria" w:hAnsi="Cambria"/>
          <w:b/>
          <w:w w:val="95"/>
          <w:sz w:val="19"/>
        </w:rPr>
      </w:pPr>
      <w:r>
        <w:rPr>
          <w:b/>
          <w:w w:val="95"/>
          <w:sz w:val="19"/>
        </w:rPr>
        <w:t>A:</w:t>
      </w:r>
      <w:r>
        <w:rPr>
          <w:b/>
          <w:w w:val="95"/>
          <w:sz w:val="19"/>
        </w:rPr>
        <w:tab/>
        <w:t>Motivi legati a condanne penali.</w:t>
      </w:r>
    </w:p>
    <w:p w14:paraId="1F5A5D2E" w14:textId="77777777" w:rsidR="00EF1273" w:rsidRDefault="00EF1273" w:rsidP="00EF1273">
      <w:pPr>
        <w:pStyle w:val="ListParagraph"/>
        <w:numPr>
          <w:ilvl w:val="0"/>
          <w:numId w:val="6"/>
        </w:numPr>
        <w:tabs>
          <w:tab w:val="left" w:pos="284"/>
          <w:tab w:val="left" w:pos="567"/>
        </w:tabs>
        <w:spacing w:before="60"/>
        <w:ind w:left="0" w:firstLine="0"/>
        <w:rPr>
          <w:b/>
          <w:w w:val="95"/>
          <w:sz w:val="19"/>
        </w:rPr>
      </w:pPr>
      <w:r>
        <w:rPr>
          <w:b/>
          <w:w w:val="95"/>
          <w:sz w:val="19"/>
        </w:rPr>
        <w:t>B:</w:t>
      </w:r>
      <w:r>
        <w:rPr>
          <w:b/>
          <w:spacing w:val="1"/>
          <w:w w:val="95"/>
          <w:sz w:val="19"/>
        </w:rPr>
        <w:tab/>
      </w:r>
      <w:r>
        <w:rPr>
          <w:b/>
          <w:w w:val="95"/>
          <w:sz w:val="19"/>
        </w:rPr>
        <w:t>Motivi</w:t>
      </w:r>
      <w:r>
        <w:rPr>
          <w:b/>
          <w:spacing w:val="1"/>
          <w:w w:val="95"/>
          <w:sz w:val="19"/>
        </w:rPr>
        <w:t xml:space="preserve"> </w:t>
      </w:r>
      <w:r>
        <w:rPr>
          <w:b/>
          <w:w w:val="95"/>
          <w:sz w:val="19"/>
        </w:rPr>
        <w:t>legati</w:t>
      </w:r>
      <w:r>
        <w:rPr>
          <w:b/>
          <w:spacing w:val="1"/>
          <w:w w:val="95"/>
          <w:sz w:val="19"/>
        </w:rPr>
        <w:t xml:space="preserve"> </w:t>
      </w:r>
      <w:r>
        <w:rPr>
          <w:b/>
          <w:w w:val="95"/>
          <w:sz w:val="19"/>
        </w:rPr>
        <w:t>al</w:t>
      </w:r>
      <w:r>
        <w:rPr>
          <w:b/>
          <w:spacing w:val="1"/>
          <w:w w:val="95"/>
          <w:sz w:val="19"/>
        </w:rPr>
        <w:t xml:space="preserve"> </w:t>
      </w:r>
      <w:r>
        <w:rPr>
          <w:b/>
          <w:w w:val="95"/>
          <w:sz w:val="19"/>
        </w:rPr>
        <w:t>pagamento</w:t>
      </w:r>
      <w:r>
        <w:rPr>
          <w:b/>
          <w:spacing w:val="1"/>
          <w:w w:val="95"/>
          <w:sz w:val="19"/>
        </w:rPr>
        <w:t xml:space="preserve"> </w:t>
      </w:r>
      <w:r>
        <w:rPr>
          <w:b/>
          <w:w w:val="95"/>
          <w:sz w:val="19"/>
        </w:rPr>
        <w:t>di</w:t>
      </w:r>
      <w:r>
        <w:rPr>
          <w:b/>
          <w:spacing w:val="1"/>
          <w:w w:val="95"/>
          <w:sz w:val="19"/>
        </w:rPr>
        <w:t xml:space="preserve"> </w:t>
      </w:r>
      <w:r>
        <w:rPr>
          <w:b/>
          <w:w w:val="95"/>
          <w:sz w:val="19"/>
        </w:rPr>
        <w:t>tasse</w:t>
      </w:r>
      <w:r>
        <w:rPr>
          <w:b/>
          <w:spacing w:val="1"/>
          <w:w w:val="95"/>
          <w:sz w:val="19"/>
        </w:rPr>
        <w:t xml:space="preserve"> </w:t>
      </w:r>
      <w:r>
        <w:rPr>
          <w:b/>
          <w:w w:val="95"/>
          <w:sz w:val="19"/>
        </w:rPr>
        <w:t>o</w:t>
      </w:r>
      <w:r>
        <w:rPr>
          <w:b/>
          <w:spacing w:val="1"/>
          <w:w w:val="95"/>
          <w:sz w:val="19"/>
        </w:rPr>
        <w:t xml:space="preserve"> </w:t>
      </w:r>
      <w:r>
        <w:rPr>
          <w:b/>
          <w:w w:val="95"/>
          <w:sz w:val="19"/>
        </w:rPr>
        <w:t>imposte</w:t>
      </w:r>
      <w:r>
        <w:rPr>
          <w:b/>
          <w:spacing w:val="1"/>
          <w:w w:val="95"/>
          <w:sz w:val="19"/>
        </w:rPr>
        <w:t xml:space="preserve"> </w:t>
      </w:r>
      <w:r>
        <w:rPr>
          <w:b/>
          <w:w w:val="95"/>
          <w:sz w:val="19"/>
        </w:rPr>
        <w:t>o</w:t>
      </w:r>
      <w:r>
        <w:rPr>
          <w:b/>
          <w:spacing w:val="1"/>
          <w:w w:val="95"/>
          <w:sz w:val="19"/>
        </w:rPr>
        <w:t xml:space="preserve"> </w:t>
      </w:r>
      <w:r>
        <w:rPr>
          <w:b/>
          <w:w w:val="95"/>
          <w:sz w:val="19"/>
        </w:rPr>
        <w:t>contributi</w:t>
      </w:r>
      <w:r>
        <w:rPr>
          <w:b/>
          <w:spacing w:val="1"/>
          <w:w w:val="95"/>
          <w:sz w:val="19"/>
        </w:rPr>
        <w:t xml:space="preserve"> </w:t>
      </w:r>
      <w:r>
        <w:rPr>
          <w:b/>
          <w:w w:val="95"/>
          <w:sz w:val="19"/>
        </w:rPr>
        <w:t>assistenziali</w:t>
      </w:r>
      <w:r>
        <w:rPr>
          <w:b/>
          <w:spacing w:val="1"/>
          <w:w w:val="95"/>
          <w:sz w:val="19"/>
        </w:rPr>
        <w:t xml:space="preserve"> </w:t>
      </w:r>
      <w:r>
        <w:rPr>
          <w:b/>
          <w:w w:val="95"/>
          <w:sz w:val="19"/>
        </w:rPr>
        <w:t>o</w:t>
      </w:r>
      <w:r>
        <w:rPr>
          <w:b/>
          <w:spacing w:val="1"/>
          <w:w w:val="95"/>
          <w:sz w:val="19"/>
        </w:rPr>
        <w:t xml:space="preserve"> </w:t>
      </w:r>
      <w:r>
        <w:rPr>
          <w:b/>
          <w:w w:val="95"/>
          <w:sz w:val="19"/>
        </w:rPr>
        <w:t>previdenziali.</w:t>
      </w:r>
    </w:p>
    <w:p w14:paraId="68B58048" w14:textId="77777777" w:rsidR="00EF1273" w:rsidRDefault="00EF1273" w:rsidP="00EF1273">
      <w:pPr>
        <w:pStyle w:val="ListParagraph"/>
        <w:numPr>
          <w:ilvl w:val="0"/>
          <w:numId w:val="6"/>
        </w:numPr>
        <w:tabs>
          <w:tab w:val="left" w:pos="284"/>
          <w:tab w:val="left" w:pos="567"/>
        </w:tabs>
        <w:spacing w:before="60"/>
        <w:ind w:left="0" w:firstLine="0"/>
        <w:rPr>
          <w:b/>
          <w:w w:val="95"/>
          <w:sz w:val="19"/>
        </w:rPr>
      </w:pPr>
      <w:r>
        <w:rPr>
          <w:b/>
          <w:w w:val="95"/>
          <w:sz w:val="19"/>
        </w:rPr>
        <w:t>C:</w:t>
      </w:r>
      <w:r>
        <w:rPr>
          <w:b/>
          <w:spacing w:val="1"/>
          <w:w w:val="95"/>
          <w:sz w:val="19"/>
        </w:rPr>
        <w:tab/>
      </w:r>
      <w:r>
        <w:rPr>
          <w:b/>
          <w:w w:val="95"/>
          <w:sz w:val="19"/>
        </w:rPr>
        <w:t>Motivi</w:t>
      </w:r>
      <w:r>
        <w:rPr>
          <w:b/>
          <w:spacing w:val="1"/>
          <w:w w:val="95"/>
          <w:sz w:val="19"/>
        </w:rPr>
        <w:t xml:space="preserve"> </w:t>
      </w:r>
      <w:r>
        <w:rPr>
          <w:b/>
          <w:w w:val="95"/>
          <w:sz w:val="19"/>
        </w:rPr>
        <w:t>legati</w:t>
      </w:r>
      <w:r>
        <w:rPr>
          <w:b/>
          <w:spacing w:val="1"/>
          <w:w w:val="95"/>
          <w:sz w:val="19"/>
        </w:rPr>
        <w:t xml:space="preserve"> </w:t>
      </w:r>
      <w:r>
        <w:rPr>
          <w:b/>
          <w:w w:val="95"/>
          <w:sz w:val="19"/>
        </w:rPr>
        <w:t>a</w:t>
      </w:r>
      <w:r>
        <w:rPr>
          <w:b/>
          <w:spacing w:val="1"/>
          <w:w w:val="95"/>
          <w:sz w:val="19"/>
        </w:rPr>
        <w:t xml:space="preserve"> </w:t>
      </w:r>
      <w:r>
        <w:rPr>
          <w:b/>
          <w:w w:val="95"/>
          <w:sz w:val="19"/>
        </w:rPr>
        <w:t>insolvenza,</w:t>
      </w:r>
      <w:r>
        <w:rPr>
          <w:b/>
          <w:spacing w:val="1"/>
          <w:w w:val="95"/>
          <w:sz w:val="19"/>
        </w:rPr>
        <w:t xml:space="preserve"> </w:t>
      </w:r>
      <w:r>
        <w:rPr>
          <w:b/>
          <w:w w:val="95"/>
          <w:sz w:val="19"/>
        </w:rPr>
        <w:t>conflitto</w:t>
      </w:r>
      <w:r>
        <w:rPr>
          <w:b/>
          <w:spacing w:val="1"/>
          <w:w w:val="95"/>
          <w:sz w:val="19"/>
        </w:rPr>
        <w:t xml:space="preserve"> </w:t>
      </w:r>
      <w:r>
        <w:rPr>
          <w:b/>
          <w:w w:val="95"/>
          <w:sz w:val="19"/>
        </w:rPr>
        <w:t>di</w:t>
      </w:r>
      <w:r>
        <w:rPr>
          <w:b/>
          <w:spacing w:val="1"/>
          <w:w w:val="95"/>
          <w:sz w:val="19"/>
        </w:rPr>
        <w:t xml:space="preserve"> </w:t>
      </w:r>
      <w:r>
        <w:rPr>
          <w:b/>
          <w:w w:val="95"/>
          <w:sz w:val="19"/>
        </w:rPr>
        <w:t>interessi</w:t>
      </w:r>
      <w:r>
        <w:rPr>
          <w:b/>
          <w:spacing w:val="1"/>
          <w:w w:val="95"/>
          <w:sz w:val="19"/>
        </w:rPr>
        <w:t xml:space="preserve"> </w:t>
      </w:r>
      <w:r>
        <w:rPr>
          <w:b/>
          <w:w w:val="95"/>
          <w:sz w:val="19"/>
        </w:rPr>
        <w:t>o</w:t>
      </w:r>
      <w:r>
        <w:rPr>
          <w:b/>
          <w:spacing w:val="1"/>
          <w:w w:val="95"/>
          <w:sz w:val="19"/>
        </w:rPr>
        <w:t xml:space="preserve"> </w:t>
      </w:r>
      <w:r>
        <w:rPr>
          <w:b/>
          <w:w w:val="95"/>
          <w:sz w:val="19"/>
        </w:rPr>
        <w:t>gravi</w:t>
      </w:r>
      <w:r>
        <w:rPr>
          <w:b/>
          <w:spacing w:val="1"/>
          <w:w w:val="95"/>
          <w:sz w:val="19"/>
        </w:rPr>
        <w:t xml:space="preserve"> </w:t>
      </w:r>
      <w:r>
        <w:rPr>
          <w:b/>
          <w:w w:val="95"/>
          <w:sz w:val="19"/>
        </w:rPr>
        <w:t>illeciti</w:t>
      </w:r>
      <w:r>
        <w:rPr>
          <w:b/>
          <w:spacing w:val="1"/>
          <w:w w:val="95"/>
          <w:sz w:val="19"/>
        </w:rPr>
        <w:t xml:space="preserve"> </w:t>
      </w:r>
      <w:r>
        <w:rPr>
          <w:b/>
          <w:w w:val="95"/>
          <w:sz w:val="19"/>
        </w:rPr>
        <w:t>professionali.</w:t>
      </w:r>
    </w:p>
    <w:p w14:paraId="16072A71" w14:textId="77777777" w:rsidR="00EF1273" w:rsidRDefault="00EF1273" w:rsidP="00EF1273">
      <w:pPr>
        <w:pStyle w:val="ListParagraph"/>
        <w:numPr>
          <w:ilvl w:val="0"/>
          <w:numId w:val="6"/>
        </w:numPr>
        <w:tabs>
          <w:tab w:val="left" w:pos="284"/>
        </w:tabs>
        <w:spacing w:before="60"/>
        <w:ind w:left="567" w:hanging="567"/>
        <w:rPr>
          <w:b/>
          <w:w w:val="95"/>
          <w:sz w:val="19"/>
        </w:rPr>
      </w:pPr>
      <w:r>
        <w:rPr>
          <w:b/>
          <w:w w:val="95"/>
          <w:sz w:val="19"/>
        </w:rPr>
        <w:t>D:</w:t>
      </w:r>
      <w:r>
        <w:rPr>
          <w:b/>
          <w:w w:val="95"/>
          <w:sz w:val="19"/>
        </w:rPr>
        <w:tab/>
        <w:t>Altri motivi di esclusione previsti dalla legislazione italiana e situazioni equivalenti previste dall’ordinamento del Paese dove si svolge il contratto di donazione</w:t>
      </w:r>
      <w:r>
        <w:rPr>
          <w:b/>
          <w:sz w:val="19"/>
        </w:rPr>
        <w:t>.</w:t>
      </w:r>
    </w:p>
    <w:p w14:paraId="2BF3F430" w14:textId="77777777" w:rsidR="00EF1273" w:rsidRDefault="00EF1273" w:rsidP="00EF1273">
      <w:pPr>
        <w:tabs>
          <w:tab w:val="left" w:pos="389"/>
        </w:tabs>
        <w:spacing w:before="240"/>
        <w:jc w:val="both"/>
        <w:rPr>
          <w:b/>
          <w:w w:val="95"/>
          <w:sz w:val="19"/>
        </w:rPr>
      </w:pPr>
      <w:r>
        <w:rPr>
          <w:b/>
          <w:w w:val="95"/>
          <w:sz w:val="19"/>
        </w:rPr>
        <w:t>Requisiti:</w:t>
      </w:r>
    </w:p>
    <w:p w14:paraId="48EBA5AF" w14:textId="77777777" w:rsidR="00EF1273" w:rsidRDefault="00EF1273" w:rsidP="00EF1273">
      <w:pPr>
        <w:pStyle w:val="ListParagraph"/>
        <w:numPr>
          <w:ilvl w:val="0"/>
          <w:numId w:val="6"/>
        </w:numPr>
        <w:tabs>
          <w:tab w:val="left" w:pos="284"/>
          <w:tab w:val="left" w:pos="567"/>
        </w:tabs>
        <w:spacing w:before="60"/>
        <w:ind w:left="0" w:firstLine="0"/>
        <w:rPr>
          <w:b/>
          <w:w w:val="95"/>
          <w:sz w:val="19"/>
        </w:rPr>
      </w:pPr>
      <w:r>
        <w:rPr>
          <w:b/>
          <w:w w:val="95"/>
          <w:sz w:val="19"/>
        </w:rPr>
        <w:t>Indicazione generale per tutti i requisiti.</w:t>
      </w:r>
    </w:p>
    <w:p w14:paraId="13401906" w14:textId="77777777" w:rsidR="00EF1273" w:rsidRDefault="00EF1273" w:rsidP="00EF1273">
      <w:pPr>
        <w:pStyle w:val="ListParagraph"/>
        <w:tabs>
          <w:tab w:val="left" w:pos="284"/>
          <w:tab w:val="left" w:pos="567"/>
        </w:tabs>
        <w:spacing w:before="240"/>
        <w:ind w:left="0" w:firstLine="0"/>
        <w:rPr>
          <w:b/>
          <w:w w:val="95"/>
          <w:sz w:val="19"/>
        </w:rPr>
      </w:pPr>
      <w:r>
        <w:rPr>
          <w:b/>
          <w:w w:val="95"/>
          <w:sz w:val="19"/>
        </w:rPr>
        <w:t>Dichiarazioni</w:t>
      </w:r>
      <w:r>
        <w:rPr>
          <w:b/>
          <w:spacing w:val="5"/>
          <w:w w:val="95"/>
          <w:sz w:val="19"/>
        </w:rPr>
        <w:t xml:space="preserve"> </w:t>
      </w:r>
      <w:r>
        <w:rPr>
          <w:b/>
          <w:w w:val="95"/>
          <w:sz w:val="19"/>
        </w:rPr>
        <w:t>finali.</w:t>
      </w:r>
    </w:p>
    <w:p w14:paraId="1D0CA49E" w14:textId="77777777" w:rsidR="00D8036A" w:rsidRDefault="00D8036A" w:rsidP="00D8036A">
      <w:pPr>
        <w:rPr>
          <w:b/>
          <w:w w:val="95"/>
          <w:sz w:val="19"/>
        </w:rPr>
      </w:pPr>
    </w:p>
    <w:p w14:paraId="09140609" w14:textId="77777777" w:rsidR="00EF1273" w:rsidRPr="00D8036A" w:rsidRDefault="00EF1273" w:rsidP="00D8036A">
      <w:pPr>
        <w:rPr>
          <w:rFonts w:ascii="Cambria" w:eastAsia="Cambria" w:hAnsi="Cambria" w:cs="Cambria"/>
          <w:b/>
          <w:w w:val="95"/>
          <w:sz w:val="19"/>
        </w:rPr>
      </w:pPr>
      <w:r>
        <w:rPr>
          <w:rFonts w:ascii="Cambria" w:hAnsi="Cambria"/>
          <w:b/>
          <w:w w:val="95"/>
          <w:sz w:val="19"/>
        </w:rPr>
        <w:t>Criteri/Motivi di</w:t>
      </w:r>
      <w:r>
        <w:rPr>
          <w:rFonts w:ascii="Cambria" w:hAnsi="Cambria"/>
          <w:b/>
          <w:spacing w:val="1"/>
          <w:w w:val="95"/>
          <w:sz w:val="19"/>
        </w:rPr>
        <w:t xml:space="preserve"> </w:t>
      </w:r>
      <w:r>
        <w:rPr>
          <w:rFonts w:ascii="Cambria" w:hAnsi="Cambria"/>
          <w:b/>
          <w:w w:val="95"/>
          <w:sz w:val="19"/>
        </w:rPr>
        <w:t>esclusione.</w:t>
      </w:r>
    </w:p>
    <w:p w14:paraId="6038496E" w14:textId="77777777" w:rsidR="00EF1273" w:rsidRDefault="00EF1273" w:rsidP="00EF1273">
      <w:pPr>
        <w:tabs>
          <w:tab w:val="left" w:pos="284"/>
        </w:tabs>
        <w:spacing w:before="240"/>
        <w:ind w:left="28" w:right="-1"/>
        <w:rPr>
          <w:rFonts w:ascii="Verdana" w:hAnsi="Verdana"/>
          <w:sz w:val="18"/>
          <w:szCs w:val="18"/>
        </w:rPr>
      </w:pPr>
      <w:r>
        <w:rPr>
          <w:rFonts w:ascii="Verdana" w:hAnsi="Verdana"/>
          <w:sz w:val="18"/>
          <w:szCs w:val="18"/>
        </w:rPr>
        <w:t>A:</w:t>
      </w:r>
      <w:r>
        <w:rPr>
          <w:rFonts w:ascii="Verdana" w:hAnsi="Verdana"/>
          <w:sz w:val="18"/>
          <w:szCs w:val="18"/>
        </w:rPr>
        <w:tab/>
        <w:t>MOTIVI LEGATI A CONDANNE PENALI</w:t>
      </w:r>
    </w:p>
    <w:p w14:paraId="6A65E9B5" w14:textId="5441C79F" w:rsidR="00EF1273" w:rsidRDefault="00EF1273" w:rsidP="00EF1273">
      <w:pPr>
        <w:ind w:left="28" w:right="-1"/>
        <w:rPr>
          <w:rFonts w:ascii="Verdana" w:hAnsi="Verdana"/>
          <w:sz w:val="18"/>
          <w:szCs w:val="18"/>
        </w:rPr>
      </w:pPr>
    </w:p>
    <w:p w14:paraId="62C3C268" w14:textId="77777777" w:rsidR="00EF1273" w:rsidRDefault="00EF1273" w:rsidP="00EF1273">
      <w:pPr>
        <w:ind w:left="284" w:right="282"/>
        <w:jc w:val="both"/>
        <w:rPr>
          <w:rFonts w:ascii="Verdana" w:hAnsi="Verdana"/>
          <w:sz w:val="16"/>
          <w:szCs w:val="16"/>
          <w:lang w:bidi="it-IT"/>
        </w:rPr>
      </w:pPr>
      <w:r>
        <w:rPr>
          <w:rFonts w:ascii="Verdana" w:hAnsi="Verdana"/>
          <w:sz w:val="16"/>
          <w:szCs w:val="16"/>
          <w:lang w:bidi="it-IT"/>
        </w:rPr>
        <w:t>Sono esclusi dalla procedura coloro che sono stati condannati, con sentenza penale definitiva, in Italia o nel Paese dove si svolge il contratto, per uno o più dei seguenti motivi:</w:t>
      </w:r>
    </w:p>
    <w:p w14:paraId="0B060114"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1.</w:t>
      </w:r>
      <w:r>
        <w:rPr>
          <w:rFonts w:ascii="Verdana" w:hAnsi="Verdana"/>
          <w:sz w:val="16"/>
          <w:szCs w:val="16"/>
          <w:lang w:bidi="it-IT"/>
        </w:rPr>
        <w:tab/>
        <w:t>partecipazione a un’organizzazione criminale;</w:t>
      </w:r>
    </w:p>
    <w:p w14:paraId="006401F5"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2.</w:t>
      </w:r>
      <w:r>
        <w:rPr>
          <w:rFonts w:ascii="Verdana" w:hAnsi="Verdana"/>
          <w:sz w:val="16"/>
          <w:szCs w:val="16"/>
          <w:lang w:bidi="it-IT"/>
        </w:rPr>
        <w:tab/>
        <w:t>corruzione;</w:t>
      </w:r>
    </w:p>
    <w:p w14:paraId="17ABD57E"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3.</w:t>
      </w:r>
      <w:r>
        <w:rPr>
          <w:rFonts w:ascii="Verdana" w:hAnsi="Verdana"/>
          <w:sz w:val="16"/>
          <w:szCs w:val="16"/>
          <w:lang w:bidi="it-IT"/>
        </w:rPr>
        <w:tab/>
        <w:t>frode;</w:t>
      </w:r>
    </w:p>
    <w:p w14:paraId="362A132D" w14:textId="77777777" w:rsidR="00EF1273" w:rsidRDefault="00EF1273" w:rsidP="00EF1273">
      <w:pPr>
        <w:tabs>
          <w:tab w:val="left" w:pos="567"/>
        </w:tabs>
        <w:spacing w:before="60"/>
        <w:ind w:left="284" w:right="282"/>
        <w:rPr>
          <w:rFonts w:ascii="Verdana" w:hAnsi="Verdana"/>
          <w:sz w:val="16"/>
          <w:szCs w:val="16"/>
          <w:lang w:bidi="it-IT"/>
        </w:rPr>
      </w:pPr>
      <w:r>
        <w:rPr>
          <w:rFonts w:ascii="Verdana" w:hAnsi="Verdana"/>
          <w:sz w:val="16"/>
          <w:szCs w:val="16"/>
          <w:lang w:bidi="it-IT"/>
        </w:rPr>
        <w:t>4.</w:t>
      </w:r>
      <w:r>
        <w:rPr>
          <w:rFonts w:ascii="Verdana" w:hAnsi="Verdana"/>
          <w:sz w:val="16"/>
          <w:szCs w:val="16"/>
          <w:lang w:bidi="it-IT"/>
        </w:rPr>
        <w:tab/>
        <w:t>reati terroristici o reati connessi alle attività terroristiche;</w:t>
      </w:r>
    </w:p>
    <w:p w14:paraId="072E6360"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5.</w:t>
      </w:r>
      <w:r>
        <w:rPr>
          <w:rFonts w:ascii="Verdana" w:hAnsi="Verdana"/>
          <w:sz w:val="16"/>
          <w:szCs w:val="16"/>
          <w:lang w:bidi="it-IT"/>
        </w:rPr>
        <w:tab/>
      </w:r>
      <w:r>
        <w:rPr>
          <w:rFonts w:ascii="Verdana" w:hAnsi="Verdana"/>
          <w:bCs/>
          <w:iCs/>
          <w:sz w:val="16"/>
          <w:szCs w:val="16"/>
          <w:lang w:bidi="it-IT"/>
        </w:rPr>
        <w:t>riciclaggio di proventi</w:t>
      </w:r>
      <w:r>
        <w:rPr>
          <w:rFonts w:ascii="Verdana" w:hAnsi="Verdana"/>
          <w:sz w:val="16"/>
          <w:szCs w:val="16"/>
          <w:lang w:bidi="it-IT"/>
        </w:rPr>
        <w:t xml:space="preserve"> di attività criminose o finanziamento al terrorismo;</w:t>
      </w:r>
    </w:p>
    <w:p w14:paraId="19A6FE25"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6.</w:t>
      </w:r>
      <w:r>
        <w:rPr>
          <w:rFonts w:ascii="Verdana" w:hAnsi="Verdana"/>
          <w:sz w:val="16"/>
          <w:szCs w:val="16"/>
          <w:lang w:bidi="it-IT"/>
        </w:rPr>
        <w:tab/>
        <w:t>lavoro minorile e altre forme di tratta di esseri umani;</w:t>
      </w:r>
    </w:p>
    <w:p w14:paraId="3670819F"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7.</w:t>
      </w:r>
      <w:r>
        <w:rPr>
          <w:rFonts w:ascii="Verdana" w:hAnsi="Verdana"/>
          <w:sz w:val="16"/>
          <w:szCs w:val="16"/>
          <w:lang w:bidi="it-IT"/>
        </w:rPr>
        <w:tab/>
        <w:t>ogni altro delitto da cui derivi l'incapacità di contrattare con la pubblica amministrazione.</w:t>
      </w:r>
    </w:p>
    <w:p w14:paraId="152982BC" w14:textId="77777777" w:rsidR="00EF1273" w:rsidRDefault="00EF1273" w:rsidP="00EF1273">
      <w:pPr>
        <w:pStyle w:val="ListParagraph"/>
        <w:tabs>
          <w:tab w:val="left" w:pos="284"/>
        </w:tabs>
        <w:spacing w:before="360"/>
        <w:ind w:left="0" w:firstLine="0"/>
        <w:rPr>
          <w:rFonts w:ascii="Verdana" w:hAnsi="Verdana"/>
          <w:sz w:val="18"/>
          <w:szCs w:val="18"/>
          <w:lang w:bidi="it-IT"/>
        </w:rPr>
      </w:pPr>
    </w:p>
    <w:tbl>
      <w:tblPr>
        <w:tblStyle w:val="TableGrid"/>
        <w:tblW w:w="0" w:type="auto"/>
        <w:jc w:val="center"/>
        <w:tblInd w:w="0" w:type="dxa"/>
        <w:tblLook w:val="04A0" w:firstRow="1" w:lastRow="0" w:firstColumn="1" w:lastColumn="0" w:noHBand="0" w:noVBand="1"/>
      </w:tblPr>
      <w:tblGrid>
        <w:gridCol w:w="4531"/>
        <w:gridCol w:w="5663"/>
      </w:tblGrid>
      <w:tr w:rsidR="00EF1273" w14:paraId="4EE65B51"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893532" w14:textId="77777777" w:rsidR="00EF1273" w:rsidRDefault="00EF1273">
            <w:pPr>
              <w:tabs>
                <w:tab w:val="left" w:pos="315"/>
              </w:tabs>
              <w:rPr>
                <w:rFonts w:ascii="Verdana" w:hAnsi="Verdana"/>
                <w:b/>
                <w:sz w:val="16"/>
                <w:szCs w:val="16"/>
              </w:rPr>
            </w:pPr>
            <w:r>
              <w:rPr>
                <w:rFonts w:ascii="Verdana" w:hAnsi="Verdana"/>
                <w:b/>
                <w:sz w:val="16"/>
                <w:szCs w:val="16"/>
                <w:lang w:bidi="it-IT"/>
              </w:rPr>
              <w:t>A.</w:t>
            </w:r>
            <w:r>
              <w:rPr>
                <w:rFonts w:ascii="Verdana" w:hAnsi="Verdana"/>
                <w:b/>
                <w:sz w:val="16"/>
                <w:szCs w:val="16"/>
                <w:lang w:bidi="it-IT"/>
              </w:rPr>
              <w:tab/>
              <w:t>Motivi legati a condanne penali</w:t>
            </w:r>
          </w:p>
        </w:tc>
        <w:tc>
          <w:tcPr>
            <w:tcW w:w="566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ECAA345" w14:textId="77777777" w:rsidR="00EF1273" w:rsidRDefault="00EF1273">
            <w:pPr>
              <w:rPr>
                <w:rFonts w:ascii="Verdana" w:hAnsi="Verdana"/>
                <w:b/>
                <w:sz w:val="16"/>
                <w:szCs w:val="16"/>
              </w:rPr>
            </w:pPr>
            <w:r>
              <w:rPr>
                <w:rFonts w:ascii="Verdana" w:hAnsi="Verdana"/>
                <w:b/>
                <w:sz w:val="16"/>
                <w:szCs w:val="16"/>
              </w:rPr>
              <w:t>Risposta:</w:t>
            </w:r>
          </w:p>
        </w:tc>
      </w:tr>
      <w:tr w:rsidR="00EF1273" w14:paraId="3BFDE124"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hideMark/>
          </w:tcPr>
          <w:p w14:paraId="764A16AD"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ovvero una persona che è membro del suo consiglio di amministrazione, di direzione o di vigilanza o che vi ha poteri di rappresentanza, di decisione o di controllo sono stati </w:t>
            </w:r>
            <w:r>
              <w:rPr>
                <w:rFonts w:ascii="Verdana" w:hAnsi="Verdana"/>
                <w:b/>
                <w:sz w:val="16"/>
                <w:szCs w:val="16"/>
                <w:lang w:bidi="it-IT"/>
              </w:rPr>
              <w:t>condannati</w:t>
            </w:r>
            <w:r>
              <w:rPr>
                <w:rFonts w:ascii="Verdana" w:hAnsi="Verdana"/>
                <w:sz w:val="16"/>
                <w:szCs w:val="16"/>
                <w:lang w:bidi="it-IT"/>
              </w:rPr>
              <w:t xml:space="preserve"> per uno dei motivi indicati sopra, </w:t>
            </w:r>
            <w:r>
              <w:rPr>
                <w:rFonts w:ascii="Verdana" w:hAnsi="Verdana"/>
                <w:b/>
                <w:sz w:val="16"/>
                <w:szCs w:val="16"/>
                <w:lang w:bidi="it-IT"/>
              </w:rPr>
              <w:t>con sentenza definitiva</w:t>
            </w:r>
            <w:r>
              <w:rPr>
                <w:rFonts w:ascii="Verdana" w:hAnsi="Verdana"/>
                <w:sz w:val="16"/>
                <w:szCs w:val="16"/>
                <w:lang w:bidi="it-IT"/>
              </w:rPr>
              <w:t xml:space="preserve"> pronunciata non più di cinque anni fa o in seguito alla quale sia ancora applicabile un periodo di esclusione stabilito nella sentenza?</w:t>
            </w:r>
          </w:p>
        </w:tc>
        <w:bookmarkStart w:id="17" w:name="_GoBack"/>
        <w:tc>
          <w:tcPr>
            <w:tcW w:w="5664" w:type="dxa"/>
            <w:tcBorders>
              <w:top w:val="single" w:sz="4" w:space="0" w:color="auto"/>
              <w:left w:val="single" w:sz="4" w:space="0" w:color="auto"/>
              <w:bottom w:val="single" w:sz="4" w:space="0" w:color="auto"/>
              <w:right w:val="single" w:sz="4" w:space="0" w:color="auto"/>
            </w:tcBorders>
            <w:hideMark/>
          </w:tcPr>
          <w:p w14:paraId="1354EC67"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bookmarkStart w:id="18" w:name="Controllo1"/>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sz w:val="24"/>
                <w:lang w:val="en-US"/>
              </w:rPr>
              <w:fldChar w:fldCharType="end"/>
            </w:r>
            <w:bookmarkEnd w:id="18"/>
            <w:bookmarkEnd w:id="17"/>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bookmarkStart w:id="19" w:name="Controllo2"/>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sz w:val="24"/>
                <w:lang w:val="en-US"/>
              </w:rPr>
              <w:fldChar w:fldCharType="end"/>
            </w:r>
            <w:bookmarkEnd w:id="19"/>
            <w:r>
              <w:rPr>
                <w:rFonts w:ascii="Verdana" w:hAnsi="Verdana"/>
                <w:sz w:val="16"/>
                <w:szCs w:val="16"/>
              </w:rPr>
              <w:t xml:space="preserve"> NO</w:t>
            </w:r>
          </w:p>
        </w:tc>
      </w:tr>
      <w:tr w:rsidR="00EF1273" w14:paraId="77B55233" w14:textId="77777777" w:rsidTr="00EF1273">
        <w:trPr>
          <w:trHeight w:val="340"/>
          <w:jc w:val="center"/>
        </w:trPr>
        <w:tc>
          <w:tcPr>
            <w:tcW w:w="4531" w:type="dxa"/>
            <w:tcBorders>
              <w:top w:val="single" w:sz="4" w:space="0" w:color="auto"/>
              <w:left w:val="single" w:sz="4" w:space="0" w:color="auto"/>
              <w:bottom w:val="nil"/>
              <w:right w:val="single" w:sz="4" w:space="0" w:color="auto"/>
            </w:tcBorders>
            <w:hideMark/>
          </w:tcPr>
          <w:p w14:paraId="15B304FD" w14:textId="77777777" w:rsidR="00EF1273" w:rsidRDefault="00EF1273">
            <w:pPr>
              <w:spacing w:before="60"/>
              <w:jc w:val="both"/>
              <w:rPr>
                <w:rFonts w:ascii="Verdana" w:hAnsi="Verdana"/>
                <w:sz w:val="16"/>
                <w:szCs w:val="16"/>
                <w:lang w:bidi="it-IT"/>
              </w:rPr>
            </w:pPr>
            <w:r>
              <w:rPr>
                <w:rFonts w:ascii="Verdana" w:hAnsi="Verdana"/>
                <w:b/>
                <w:sz w:val="16"/>
                <w:szCs w:val="16"/>
                <w:lang w:bidi="it-IT"/>
              </w:rPr>
              <w:t>In caso affermativo</w:t>
            </w:r>
            <w:r>
              <w:rPr>
                <w:rFonts w:ascii="Verdana" w:hAnsi="Verdana"/>
                <w:sz w:val="16"/>
                <w:szCs w:val="16"/>
                <w:lang w:bidi="it-IT"/>
              </w:rPr>
              <w:t>, indicare</w:t>
            </w:r>
            <w:r>
              <w:rPr>
                <w:rStyle w:val="FootnoteReference"/>
                <w:rFonts w:ascii="Verdana" w:hAnsi="Verdana"/>
                <w:sz w:val="16"/>
                <w:szCs w:val="16"/>
                <w:lang w:bidi="it-IT"/>
              </w:rPr>
              <w:footnoteReference w:id="3"/>
            </w:r>
            <w:r>
              <w:rPr>
                <w:rFonts w:ascii="Verdana" w:hAnsi="Verdana"/>
                <w:sz w:val="16"/>
                <w:szCs w:val="16"/>
                <w:lang w:bidi="it-IT"/>
              </w:rPr>
              <w:t>:</w:t>
            </w:r>
          </w:p>
          <w:p w14:paraId="0FD30866" w14:textId="77777777" w:rsidR="00EF1273" w:rsidRDefault="00EF1273">
            <w:pPr>
              <w:tabs>
                <w:tab w:val="left" w:pos="316"/>
              </w:tabs>
              <w:spacing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t>la data della condanna, quali punti riguarda tra quelli riportati da 1 a 7 e i motivi di condanna</w:t>
            </w:r>
          </w:p>
        </w:tc>
        <w:tc>
          <w:tcPr>
            <w:tcW w:w="5664" w:type="dxa"/>
            <w:tcBorders>
              <w:top w:val="single" w:sz="4" w:space="0" w:color="auto"/>
              <w:left w:val="single" w:sz="4" w:space="0" w:color="auto"/>
              <w:bottom w:val="nil"/>
              <w:right w:val="single" w:sz="4" w:space="0" w:color="auto"/>
            </w:tcBorders>
          </w:tcPr>
          <w:p w14:paraId="2DF5E428" w14:textId="77777777" w:rsidR="00EF1273" w:rsidRDefault="00EF1273">
            <w:pPr>
              <w:tabs>
                <w:tab w:val="left" w:pos="322"/>
              </w:tabs>
              <w:spacing w:before="60"/>
              <w:rPr>
                <w:rFonts w:ascii="Verdana" w:hAnsi="Verdana"/>
                <w:sz w:val="16"/>
                <w:szCs w:val="16"/>
              </w:rPr>
            </w:pPr>
          </w:p>
          <w:p w14:paraId="4D3EA7B9" w14:textId="77777777" w:rsidR="00EF1273" w:rsidRDefault="00EF1273">
            <w:pPr>
              <w:tabs>
                <w:tab w:val="left" w:pos="322"/>
              </w:tabs>
              <w:spacing w:after="60"/>
              <w:rPr>
                <w:rFonts w:ascii="Verdana" w:hAnsi="Verdana"/>
                <w:sz w:val="16"/>
                <w:szCs w:val="16"/>
              </w:rPr>
            </w:pPr>
            <w:r>
              <w:rPr>
                <w:rFonts w:ascii="Verdana" w:hAnsi="Verdana"/>
                <w:sz w:val="16"/>
                <w:szCs w:val="16"/>
              </w:rPr>
              <w:t>a)</w:t>
            </w:r>
            <w:r>
              <w:rPr>
                <w:rFonts w:ascii="Verdana" w:hAnsi="Verdana"/>
                <w:sz w:val="16"/>
                <w:szCs w:val="16"/>
              </w:rPr>
              <w:tab/>
            </w:r>
            <w:r>
              <w:rPr>
                <w:rFonts w:ascii="Verdana" w:hAnsi="Verdana"/>
                <w:sz w:val="16"/>
                <w:szCs w:val="16"/>
                <w:highlight w:val="lightGray"/>
              </w:rPr>
              <w:fldChar w:fldCharType="begin">
                <w:ffData>
                  <w:name w:val="Testo17"/>
                  <w:enabled/>
                  <w:calcOnExit w:val="0"/>
                  <w:textInput>
                    <w:default w:val="data; punti; motivi"/>
                  </w:textInput>
                </w:ffData>
              </w:fldChar>
            </w:r>
            <w:bookmarkStart w:id="20" w:name="Testo17"/>
            <w:r>
              <w:rPr>
                <w:rFonts w:ascii="Verdana" w:hAnsi="Verdana"/>
                <w:sz w:val="16"/>
                <w:szCs w:val="16"/>
                <w:highlight w:val="lightGray"/>
              </w:rPr>
              <w:instrText xml:space="preserve"> FORMTEXT </w:instrText>
            </w:r>
            <w:r>
              <w:rPr>
                <w:rFonts w:ascii="Verdana" w:hAnsi="Verdana"/>
                <w:sz w:val="16"/>
                <w:szCs w:val="16"/>
                <w:highlight w:val="lightGray"/>
              </w:rPr>
            </w:r>
            <w:r>
              <w:rPr>
                <w:rFonts w:ascii="Verdana" w:hAnsi="Verdana"/>
                <w:sz w:val="16"/>
                <w:szCs w:val="16"/>
                <w:highlight w:val="lightGray"/>
              </w:rPr>
              <w:fldChar w:fldCharType="separate"/>
            </w:r>
            <w:r>
              <w:rPr>
                <w:rFonts w:ascii="Verdana" w:hAnsi="Verdana"/>
                <w:noProof/>
                <w:sz w:val="16"/>
                <w:szCs w:val="16"/>
                <w:highlight w:val="lightGray"/>
              </w:rPr>
              <w:t>data; punti; motivi</w:t>
            </w:r>
            <w:r>
              <w:rPr>
                <w:sz w:val="24"/>
                <w:lang w:val="en-US"/>
              </w:rPr>
              <w:fldChar w:fldCharType="end"/>
            </w:r>
            <w:bookmarkEnd w:id="20"/>
            <w:r>
              <w:rPr>
                <w:rFonts w:ascii="Verdana" w:hAnsi="Verdana"/>
                <w:sz w:val="16"/>
                <w:szCs w:val="16"/>
              </w:rPr>
              <w:t>;</w:t>
            </w:r>
          </w:p>
        </w:tc>
      </w:tr>
      <w:tr w:rsidR="00EF1273" w14:paraId="7047F840" w14:textId="77777777" w:rsidTr="00EF1273">
        <w:trPr>
          <w:trHeight w:val="340"/>
          <w:jc w:val="center"/>
        </w:trPr>
        <w:tc>
          <w:tcPr>
            <w:tcW w:w="4531" w:type="dxa"/>
            <w:tcBorders>
              <w:top w:val="nil"/>
              <w:left w:val="single" w:sz="4" w:space="0" w:color="auto"/>
              <w:bottom w:val="nil"/>
              <w:right w:val="single" w:sz="4" w:space="0" w:color="auto"/>
            </w:tcBorders>
            <w:hideMark/>
          </w:tcPr>
          <w:p w14:paraId="021F613F" w14:textId="77777777" w:rsidR="00EF1273" w:rsidRDefault="00EF1273">
            <w:pPr>
              <w:tabs>
                <w:tab w:val="left" w:pos="302"/>
              </w:tabs>
              <w:spacing w:before="60" w:after="60"/>
              <w:jc w:val="both"/>
              <w:rPr>
                <w:rFonts w:ascii="Verdana" w:hAnsi="Verdana"/>
                <w:b/>
                <w:sz w:val="16"/>
                <w:szCs w:val="16"/>
                <w:lang w:bidi="it-IT"/>
              </w:rPr>
            </w:pPr>
            <w:r>
              <w:rPr>
                <w:rFonts w:ascii="Verdana" w:hAnsi="Verdana"/>
                <w:sz w:val="16"/>
                <w:szCs w:val="16"/>
                <w:lang w:bidi="it-IT"/>
              </w:rPr>
              <w:t>b)</w:t>
            </w:r>
            <w:r>
              <w:rPr>
                <w:rFonts w:ascii="Verdana" w:hAnsi="Verdana"/>
                <w:sz w:val="16"/>
                <w:szCs w:val="16"/>
                <w:lang w:bidi="it-IT"/>
              </w:rPr>
              <w:tab/>
              <w:t>dati identificativi delle persone condannate</w:t>
            </w:r>
          </w:p>
        </w:tc>
        <w:tc>
          <w:tcPr>
            <w:tcW w:w="5664" w:type="dxa"/>
            <w:tcBorders>
              <w:top w:val="nil"/>
              <w:left w:val="single" w:sz="4" w:space="0" w:color="auto"/>
              <w:bottom w:val="nil"/>
              <w:right w:val="single" w:sz="4" w:space="0" w:color="auto"/>
            </w:tcBorders>
            <w:hideMark/>
          </w:tcPr>
          <w:p w14:paraId="08E264F6" w14:textId="77777777" w:rsidR="00EF1273" w:rsidRDefault="00EF1273">
            <w:pPr>
              <w:tabs>
                <w:tab w:val="left" w:pos="312"/>
              </w:tabs>
              <w:spacing w:before="60" w:after="60"/>
              <w:rPr>
                <w:rFonts w:ascii="Verdana" w:hAnsi="Verdana"/>
                <w:sz w:val="16"/>
                <w:szCs w:val="16"/>
              </w:rPr>
            </w:pPr>
            <w:r>
              <w:rPr>
                <w:rFonts w:ascii="Verdana" w:hAnsi="Verdana"/>
                <w:sz w:val="16"/>
                <w:szCs w:val="16"/>
              </w:rPr>
              <w:t>b)</w:t>
            </w:r>
            <w:r>
              <w:rPr>
                <w:rFonts w:ascii="Verdana" w:hAnsi="Verdana"/>
                <w:sz w:val="16"/>
                <w:szCs w:val="16"/>
              </w:rPr>
              <w:tab/>
            </w:r>
            <w:r>
              <w:rPr>
                <w:rFonts w:ascii="Verdana" w:hAnsi="Verdana"/>
                <w:sz w:val="16"/>
                <w:szCs w:val="16"/>
              </w:rPr>
              <w:fldChar w:fldCharType="begin">
                <w:ffData>
                  <w:name w:val="Testo18"/>
                  <w:enabled/>
                  <w:calcOnExit w:val="0"/>
                  <w:textInput/>
                </w:ffData>
              </w:fldChar>
            </w:r>
            <w:bookmarkStart w:id="21" w:name="Testo1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1"/>
            <w:r>
              <w:rPr>
                <w:rFonts w:ascii="Verdana" w:hAnsi="Verdana"/>
                <w:sz w:val="16"/>
                <w:szCs w:val="16"/>
              </w:rPr>
              <w:t>;</w:t>
            </w:r>
          </w:p>
        </w:tc>
      </w:tr>
      <w:tr w:rsidR="00EF1273" w14:paraId="77477352" w14:textId="77777777" w:rsidTr="00EF1273">
        <w:trPr>
          <w:trHeight w:val="340"/>
          <w:jc w:val="center"/>
        </w:trPr>
        <w:tc>
          <w:tcPr>
            <w:tcW w:w="4531" w:type="dxa"/>
            <w:tcBorders>
              <w:top w:val="nil"/>
              <w:left w:val="single" w:sz="4" w:space="0" w:color="auto"/>
              <w:bottom w:val="single" w:sz="4" w:space="0" w:color="auto"/>
              <w:right w:val="single" w:sz="4" w:space="0" w:color="auto"/>
            </w:tcBorders>
            <w:hideMark/>
          </w:tcPr>
          <w:p w14:paraId="140B99A4" w14:textId="77777777" w:rsidR="00EF1273" w:rsidRDefault="00EF1273">
            <w:pPr>
              <w:tabs>
                <w:tab w:val="left" w:pos="316"/>
              </w:tabs>
              <w:spacing w:before="60" w:after="60"/>
              <w:jc w:val="both"/>
              <w:rPr>
                <w:rFonts w:ascii="Verdana" w:hAnsi="Verdana"/>
                <w:b/>
                <w:sz w:val="16"/>
                <w:szCs w:val="16"/>
                <w:lang w:bidi="it-IT"/>
              </w:rPr>
            </w:pPr>
            <w:r>
              <w:rPr>
                <w:rFonts w:ascii="Verdana" w:hAnsi="Verdana"/>
                <w:sz w:val="16"/>
                <w:szCs w:val="16"/>
                <w:lang w:bidi="it-IT"/>
              </w:rPr>
              <w:t>c)</w:t>
            </w:r>
            <w:r>
              <w:rPr>
                <w:rFonts w:ascii="Verdana" w:hAnsi="Verdana"/>
                <w:sz w:val="16"/>
                <w:szCs w:val="16"/>
                <w:lang w:bidi="it-IT"/>
              </w:rPr>
              <w:tab/>
              <w:t>durata del periodo di esclusione stabilito dalla sentenza di condanna</w:t>
            </w:r>
          </w:p>
        </w:tc>
        <w:tc>
          <w:tcPr>
            <w:tcW w:w="5664" w:type="dxa"/>
            <w:tcBorders>
              <w:top w:val="nil"/>
              <w:left w:val="single" w:sz="4" w:space="0" w:color="auto"/>
              <w:bottom w:val="single" w:sz="4" w:space="0" w:color="auto"/>
              <w:right w:val="single" w:sz="4" w:space="0" w:color="auto"/>
            </w:tcBorders>
            <w:hideMark/>
          </w:tcPr>
          <w:p w14:paraId="1C11F096" w14:textId="77777777" w:rsidR="00EF1273" w:rsidRDefault="00EF1273">
            <w:pPr>
              <w:tabs>
                <w:tab w:val="left" w:pos="312"/>
              </w:tabs>
              <w:spacing w:before="60" w:after="60"/>
              <w:rPr>
                <w:rFonts w:ascii="Verdana" w:hAnsi="Verdana"/>
                <w:sz w:val="16"/>
                <w:szCs w:val="16"/>
              </w:rPr>
            </w:pPr>
            <w:r>
              <w:rPr>
                <w:rFonts w:ascii="Verdana" w:hAnsi="Verdana"/>
                <w:sz w:val="16"/>
                <w:szCs w:val="16"/>
              </w:rPr>
              <w:t>c)</w:t>
            </w:r>
            <w:r>
              <w:rPr>
                <w:rFonts w:ascii="Verdana" w:hAnsi="Verdana"/>
                <w:sz w:val="16"/>
                <w:szCs w:val="16"/>
              </w:rPr>
              <w:tab/>
            </w:r>
            <w:r>
              <w:rPr>
                <w:rFonts w:ascii="Verdana" w:hAnsi="Verdana"/>
                <w:sz w:val="16"/>
                <w:szCs w:val="16"/>
              </w:rPr>
              <w:fldChar w:fldCharType="begin">
                <w:ffData>
                  <w:name w:val="Testo19"/>
                  <w:enabled/>
                  <w:calcOnExit w:val="0"/>
                  <w:textInput/>
                </w:ffData>
              </w:fldChar>
            </w:r>
            <w:bookmarkStart w:id="22" w:name="Testo1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2"/>
            <w:r>
              <w:rPr>
                <w:rFonts w:ascii="Verdana" w:hAnsi="Verdana"/>
                <w:sz w:val="16"/>
                <w:szCs w:val="16"/>
              </w:rPr>
              <w:t>.</w:t>
            </w:r>
          </w:p>
        </w:tc>
      </w:tr>
      <w:tr w:rsidR="00EF1273" w14:paraId="65A94F81" w14:textId="77777777" w:rsidTr="00EF1273">
        <w:trPr>
          <w:trHeight w:val="340"/>
          <w:jc w:val="center"/>
        </w:trPr>
        <w:tc>
          <w:tcPr>
            <w:tcW w:w="10195" w:type="dxa"/>
            <w:gridSpan w:val="2"/>
            <w:tcBorders>
              <w:top w:val="single" w:sz="4" w:space="0" w:color="auto"/>
              <w:left w:val="single" w:sz="4" w:space="0" w:color="auto"/>
              <w:bottom w:val="nil"/>
              <w:right w:val="single" w:sz="4" w:space="0" w:color="auto"/>
            </w:tcBorders>
            <w:vAlign w:val="center"/>
            <w:hideMark/>
          </w:tcPr>
          <w:p w14:paraId="0B1FFFE9"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In caso di sentenze di condanna, lo sponsor ha adottato misure sufficienti a dimostrare la sua affidabilità nonostante l’esistenza di un pertinente motivo di esclusione (autodisciplina o </w:t>
            </w:r>
            <w:r>
              <w:rPr>
                <w:rFonts w:ascii="Verdana" w:hAnsi="Verdana"/>
                <w:i/>
                <w:sz w:val="16"/>
                <w:szCs w:val="16"/>
                <w:lang w:bidi="it-IT"/>
              </w:rPr>
              <w:t>self-cleaning</w:t>
            </w:r>
            <w:r>
              <w:rPr>
                <w:rFonts w:ascii="Verdana" w:hAnsi="Verdana"/>
                <w:sz w:val="16"/>
                <w:szCs w:val="16"/>
                <w:lang w:bidi="it-IT"/>
              </w:rPr>
              <w:t>)?</w:t>
            </w:r>
          </w:p>
        </w:tc>
      </w:tr>
      <w:tr w:rsidR="00EF1273" w14:paraId="02BCFC3A" w14:textId="77777777" w:rsidTr="00EF1273">
        <w:trPr>
          <w:trHeight w:val="340"/>
          <w:jc w:val="center"/>
        </w:trPr>
        <w:tc>
          <w:tcPr>
            <w:tcW w:w="10195" w:type="dxa"/>
            <w:gridSpan w:val="2"/>
            <w:tcBorders>
              <w:top w:val="nil"/>
              <w:left w:val="single" w:sz="4" w:space="0" w:color="auto"/>
              <w:bottom w:val="single" w:sz="4" w:space="0" w:color="auto"/>
              <w:right w:val="single" w:sz="4" w:space="0" w:color="auto"/>
            </w:tcBorders>
            <w:vAlign w:val="center"/>
            <w:hideMark/>
          </w:tcPr>
          <w:p w14:paraId="2B5BFB1B" w14:textId="77777777" w:rsidR="00EF1273" w:rsidRDefault="00EF1273">
            <w:pPr>
              <w:spacing w:before="60" w:after="60"/>
              <w:rPr>
                <w:rFonts w:ascii="Verdana" w:hAnsi="Verdana"/>
                <w:sz w:val="16"/>
                <w:szCs w:val="16"/>
              </w:rPr>
            </w:pPr>
            <w:r>
              <w:rPr>
                <w:rFonts w:ascii="Verdana" w:hAnsi="Verdana"/>
                <w:sz w:val="16"/>
                <w:szCs w:val="16"/>
                <w:highlight w:val="lightGray"/>
                <w:lang w:bidi="it-IT"/>
              </w:rPr>
              <w:fldChar w:fldCharType="begin">
                <w:ffData>
                  <w:name w:val="Testo28"/>
                  <w:enabled/>
                  <w:calcOnExit w:val="0"/>
                  <w:textInput>
                    <w:default w:val="Misure adottate"/>
                  </w:textInput>
                </w:ffData>
              </w:fldChar>
            </w:r>
            <w:bookmarkStart w:id="23" w:name="Testo28"/>
            <w:r>
              <w:rPr>
                <w:rFonts w:ascii="Verdana" w:hAnsi="Verdana"/>
                <w:sz w:val="16"/>
                <w:szCs w:val="16"/>
                <w:highlight w:val="lightGray"/>
                <w:lang w:bidi="it-IT"/>
              </w:rPr>
              <w:instrText xml:space="preserve"> FORMTEXT </w:instrText>
            </w:r>
            <w:r>
              <w:rPr>
                <w:rFonts w:ascii="Verdana" w:hAnsi="Verdana"/>
                <w:sz w:val="16"/>
                <w:szCs w:val="16"/>
                <w:highlight w:val="lightGray"/>
                <w:lang w:bidi="it-IT"/>
              </w:rPr>
            </w:r>
            <w:r>
              <w:rPr>
                <w:rFonts w:ascii="Verdana" w:hAnsi="Verdana"/>
                <w:sz w:val="16"/>
                <w:szCs w:val="16"/>
                <w:highlight w:val="lightGray"/>
                <w:lang w:bidi="it-IT"/>
              </w:rPr>
              <w:fldChar w:fldCharType="separate"/>
            </w:r>
            <w:r>
              <w:rPr>
                <w:rFonts w:ascii="Verdana" w:hAnsi="Verdana"/>
                <w:noProof/>
                <w:sz w:val="16"/>
                <w:szCs w:val="16"/>
                <w:highlight w:val="lightGray"/>
                <w:lang w:bidi="it-IT"/>
              </w:rPr>
              <w:t>Misure adottate</w:t>
            </w:r>
            <w:r>
              <w:rPr>
                <w:sz w:val="24"/>
                <w:lang w:val="en-US"/>
              </w:rPr>
              <w:fldChar w:fldCharType="end"/>
            </w:r>
            <w:bookmarkEnd w:id="23"/>
          </w:p>
        </w:tc>
      </w:tr>
    </w:tbl>
    <w:p w14:paraId="2724E023" w14:textId="77777777" w:rsidR="00EF1273" w:rsidRDefault="00EF1273" w:rsidP="00EF1273">
      <w:pPr>
        <w:tabs>
          <w:tab w:val="left" w:pos="284"/>
        </w:tabs>
        <w:spacing w:before="240" w:after="120"/>
        <w:rPr>
          <w:rFonts w:ascii="Verdana" w:hAnsi="Verdana" w:cstheme="minorBidi"/>
          <w:sz w:val="18"/>
          <w:szCs w:val="18"/>
        </w:rPr>
      </w:pPr>
      <w:r>
        <w:rPr>
          <w:rFonts w:ascii="Verdana" w:hAnsi="Verdana"/>
          <w:sz w:val="18"/>
          <w:szCs w:val="18"/>
        </w:rPr>
        <w:t>B:</w:t>
      </w:r>
      <w:r>
        <w:rPr>
          <w:rFonts w:ascii="Verdana" w:hAnsi="Verdana"/>
          <w:sz w:val="18"/>
          <w:szCs w:val="18"/>
        </w:rPr>
        <w:tab/>
        <w:t>MOTIVI LEGATI AL PAGAMENTO DI TASSE O IMPOSTE O CONTRIBUTI ASSISTENZIALI O PREVIDENZIALI</w:t>
      </w:r>
    </w:p>
    <w:tbl>
      <w:tblPr>
        <w:tblStyle w:val="TableGrid"/>
        <w:tblW w:w="0" w:type="auto"/>
        <w:jc w:val="center"/>
        <w:tblInd w:w="0" w:type="dxa"/>
        <w:tblLook w:val="04A0" w:firstRow="1" w:lastRow="0" w:firstColumn="1" w:lastColumn="0" w:noHBand="0" w:noVBand="1"/>
      </w:tblPr>
      <w:tblGrid>
        <w:gridCol w:w="4531"/>
        <w:gridCol w:w="5663"/>
      </w:tblGrid>
      <w:tr w:rsidR="00EF1273" w14:paraId="7A612A39"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B778DB" w14:textId="77777777" w:rsidR="00EF1273" w:rsidRDefault="00EF1273">
            <w:pPr>
              <w:tabs>
                <w:tab w:val="left" w:pos="288"/>
              </w:tabs>
              <w:rPr>
                <w:rFonts w:ascii="Verdana" w:hAnsi="Verdana"/>
                <w:b/>
                <w:sz w:val="16"/>
                <w:szCs w:val="16"/>
              </w:rPr>
            </w:pPr>
            <w:r>
              <w:rPr>
                <w:rFonts w:ascii="Verdana" w:hAnsi="Verdana"/>
                <w:b/>
                <w:sz w:val="16"/>
                <w:szCs w:val="16"/>
                <w:lang w:bidi="it-IT"/>
              </w:rPr>
              <w:t>B.</w:t>
            </w:r>
            <w:r>
              <w:rPr>
                <w:rFonts w:ascii="Verdana" w:hAnsi="Verdana"/>
                <w:b/>
                <w:sz w:val="16"/>
                <w:szCs w:val="16"/>
                <w:lang w:bidi="it-IT"/>
              </w:rPr>
              <w:tab/>
              <w:t>Pagamento di imposte, tasse o contributi</w:t>
            </w:r>
          </w:p>
        </w:tc>
        <w:tc>
          <w:tcPr>
            <w:tcW w:w="566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5A447BF" w14:textId="77777777" w:rsidR="00EF1273" w:rsidRDefault="00EF1273">
            <w:pPr>
              <w:rPr>
                <w:rFonts w:ascii="Verdana" w:hAnsi="Verdana"/>
                <w:b/>
                <w:sz w:val="16"/>
                <w:szCs w:val="16"/>
              </w:rPr>
            </w:pPr>
            <w:r>
              <w:rPr>
                <w:rFonts w:ascii="Verdana" w:hAnsi="Verdana"/>
                <w:b/>
                <w:sz w:val="16"/>
                <w:szCs w:val="16"/>
              </w:rPr>
              <w:t>Risposta:</w:t>
            </w:r>
          </w:p>
        </w:tc>
      </w:tr>
      <w:tr w:rsidR="00EF1273" w14:paraId="32C10A52"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hideMark/>
          </w:tcPr>
          <w:p w14:paraId="7C9DC39D" w14:textId="77777777" w:rsidR="00EF1273" w:rsidRDefault="00EF1273">
            <w:pPr>
              <w:spacing w:before="60" w:after="60"/>
              <w:jc w:val="both"/>
              <w:rPr>
                <w:rFonts w:ascii="Verdana" w:hAnsi="Verdana"/>
                <w:sz w:val="16"/>
                <w:szCs w:val="16"/>
              </w:rPr>
            </w:pPr>
            <w:r>
              <w:rPr>
                <w:rFonts w:ascii="Verdana" w:hAnsi="Verdana"/>
                <w:sz w:val="16"/>
                <w:szCs w:val="16"/>
                <w:lang w:bidi="it-IT"/>
              </w:rPr>
              <w:t>Lo sponsor ha soddisfatto tutti gli obblighi relativi al pagamento di imposte, tasse o contributi previdenziali, sia nel Paese dove è stabilito, sia in Italia e nel Paese dove si svolge il contratto?</w:t>
            </w:r>
          </w:p>
        </w:tc>
        <w:tc>
          <w:tcPr>
            <w:tcW w:w="5664" w:type="dxa"/>
            <w:tcBorders>
              <w:top w:val="single" w:sz="4" w:space="0" w:color="auto"/>
              <w:left w:val="single" w:sz="4" w:space="0" w:color="auto"/>
              <w:bottom w:val="single" w:sz="4" w:space="0" w:color="auto"/>
              <w:right w:val="single" w:sz="4" w:space="0" w:color="auto"/>
            </w:tcBorders>
            <w:hideMark/>
          </w:tcPr>
          <w:p w14:paraId="4B66686D"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7281241D" w14:textId="77777777" w:rsidTr="00EF1273">
        <w:trPr>
          <w:trHeight w:val="340"/>
          <w:jc w:val="center"/>
        </w:trPr>
        <w:tc>
          <w:tcPr>
            <w:tcW w:w="4531" w:type="dxa"/>
            <w:tcBorders>
              <w:top w:val="single" w:sz="4" w:space="0" w:color="auto"/>
              <w:left w:val="single" w:sz="4" w:space="0" w:color="auto"/>
              <w:bottom w:val="nil"/>
              <w:right w:val="single" w:sz="4" w:space="0" w:color="auto"/>
            </w:tcBorders>
            <w:hideMark/>
          </w:tcPr>
          <w:p w14:paraId="32B5B4C5" w14:textId="77777777" w:rsidR="00EF1273" w:rsidRDefault="00EF1273">
            <w:pPr>
              <w:spacing w:before="60" w:after="60"/>
              <w:jc w:val="both"/>
              <w:rPr>
                <w:rFonts w:ascii="Verdana" w:hAnsi="Verdana"/>
                <w:sz w:val="16"/>
                <w:szCs w:val="16"/>
                <w:lang w:bidi="it-IT"/>
              </w:rPr>
            </w:pPr>
            <w:r>
              <w:rPr>
                <w:rFonts w:ascii="Verdana" w:hAnsi="Verdana"/>
                <w:b/>
                <w:sz w:val="16"/>
                <w:szCs w:val="16"/>
                <w:lang w:bidi="it-IT"/>
              </w:rPr>
              <w:t>In caso negativo</w:t>
            </w:r>
            <w:r>
              <w:rPr>
                <w:rFonts w:ascii="Verdana" w:hAnsi="Verdana"/>
                <w:sz w:val="16"/>
                <w:szCs w:val="16"/>
                <w:lang w:bidi="it-IT"/>
              </w:rPr>
              <w:t>, indicare:</w:t>
            </w:r>
          </w:p>
          <w:p w14:paraId="7FE4C041" w14:textId="77777777" w:rsidR="00EF1273" w:rsidRDefault="00EF1273">
            <w:pPr>
              <w:tabs>
                <w:tab w:val="left" w:pos="343"/>
              </w:tabs>
              <w:spacing w:before="60"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t>lo Stato dove si è verificata l’inadempienza</w:t>
            </w:r>
          </w:p>
        </w:tc>
        <w:tc>
          <w:tcPr>
            <w:tcW w:w="5664" w:type="dxa"/>
            <w:tcBorders>
              <w:top w:val="single" w:sz="4" w:space="0" w:color="auto"/>
              <w:left w:val="single" w:sz="4" w:space="0" w:color="auto"/>
              <w:bottom w:val="nil"/>
              <w:right w:val="single" w:sz="4" w:space="0" w:color="auto"/>
            </w:tcBorders>
          </w:tcPr>
          <w:p w14:paraId="05B083E3" w14:textId="77777777" w:rsidR="00EF1273" w:rsidRDefault="00EF1273">
            <w:pPr>
              <w:tabs>
                <w:tab w:val="left" w:pos="605"/>
              </w:tabs>
              <w:spacing w:before="60"/>
              <w:rPr>
                <w:rFonts w:ascii="Verdana" w:hAnsi="Verdana"/>
                <w:sz w:val="16"/>
                <w:szCs w:val="16"/>
              </w:rPr>
            </w:pPr>
          </w:p>
          <w:p w14:paraId="5FC0621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0"/>
                  <w:enabled/>
                  <w:calcOnExit w:val="0"/>
                  <w:textInput/>
                </w:ffData>
              </w:fldChar>
            </w:r>
            <w:bookmarkStart w:id="24" w:name="Testo20"/>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4"/>
            <w:r>
              <w:rPr>
                <w:rFonts w:ascii="Verdana" w:hAnsi="Verdana"/>
                <w:sz w:val="16"/>
                <w:szCs w:val="16"/>
              </w:rPr>
              <w:t>;</w:t>
            </w:r>
          </w:p>
        </w:tc>
      </w:tr>
      <w:tr w:rsidR="00EF1273" w14:paraId="3B91F6C9" w14:textId="77777777" w:rsidTr="00EF1273">
        <w:trPr>
          <w:trHeight w:val="340"/>
          <w:jc w:val="center"/>
        </w:trPr>
        <w:tc>
          <w:tcPr>
            <w:tcW w:w="4531" w:type="dxa"/>
            <w:tcBorders>
              <w:top w:val="nil"/>
              <w:left w:val="single" w:sz="4" w:space="0" w:color="auto"/>
              <w:bottom w:val="nil"/>
              <w:right w:val="single" w:sz="4" w:space="0" w:color="auto"/>
            </w:tcBorders>
            <w:hideMark/>
          </w:tcPr>
          <w:p w14:paraId="5F53591B" w14:textId="77777777" w:rsidR="00EF1273" w:rsidRDefault="00EF1273">
            <w:pPr>
              <w:tabs>
                <w:tab w:val="left" w:pos="329"/>
              </w:tabs>
              <w:spacing w:before="60" w:after="60"/>
              <w:jc w:val="both"/>
              <w:rPr>
                <w:rFonts w:ascii="Verdana" w:hAnsi="Verdana"/>
                <w:b/>
                <w:sz w:val="16"/>
                <w:szCs w:val="16"/>
                <w:lang w:bidi="it-IT"/>
              </w:rPr>
            </w:pPr>
            <w:r>
              <w:rPr>
                <w:rFonts w:ascii="Verdana" w:hAnsi="Verdana"/>
                <w:sz w:val="16"/>
                <w:szCs w:val="16"/>
                <w:lang w:bidi="it-IT"/>
              </w:rPr>
              <w:t>b)</w:t>
            </w:r>
            <w:r>
              <w:rPr>
                <w:rFonts w:ascii="Verdana" w:hAnsi="Verdana"/>
                <w:sz w:val="16"/>
                <w:szCs w:val="16"/>
                <w:lang w:bidi="it-IT"/>
              </w:rPr>
              <w:tab/>
              <w:t>l’importo</w:t>
            </w:r>
          </w:p>
        </w:tc>
        <w:tc>
          <w:tcPr>
            <w:tcW w:w="5664" w:type="dxa"/>
            <w:tcBorders>
              <w:top w:val="nil"/>
              <w:left w:val="single" w:sz="4" w:space="0" w:color="auto"/>
              <w:bottom w:val="nil"/>
              <w:right w:val="single" w:sz="4" w:space="0" w:color="auto"/>
            </w:tcBorders>
            <w:hideMark/>
          </w:tcPr>
          <w:p w14:paraId="1B8E424B"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1"/>
                  <w:enabled/>
                  <w:calcOnExit w:val="0"/>
                  <w:textInput/>
                </w:ffData>
              </w:fldChar>
            </w:r>
            <w:bookmarkStart w:id="25" w:name="Testo2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5"/>
            <w:r>
              <w:rPr>
                <w:rFonts w:ascii="Verdana" w:hAnsi="Verdana"/>
                <w:sz w:val="16"/>
                <w:szCs w:val="16"/>
              </w:rPr>
              <w:t>;</w:t>
            </w:r>
          </w:p>
        </w:tc>
      </w:tr>
      <w:tr w:rsidR="00EF1273" w14:paraId="34E0C9DC" w14:textId="77777777" w:rsidTr="00EF1273">
        <w:trPr>
          <w:trHeight w:val="340"/>
          <w:jc w:val="center"/>
        </w:trPr>
        <w:tc>
          <w:tcPr>
            <w:tcW w:w="4531" w:type="dxa"/>
            <w:tcBorders>
              <w:top w:val="nil"/>
              <w:left w:val="single" w:sz="4" w:space="0" w:color="auto"/>
              <w:bottom w:val="nil"/>
              <w:right w:val="single" w:sz="4" w:space="0" w:color="auto"/>
            </w:tcBorders>
            <w:hideMark/>
          </w:tcPr>
          <w:p w14:paraId="69B5580E" w14:textId="77777777" w:rsidR="00EF1273" w:rsidRDefault="00EF1273">
            <w:pPr>
              <w:tabs>
                <w:tab w:val="left" w:pos="329"/>
              </w:tabs>
              <w:spacing w:before="60" w:after="60"/>
              <w:jc w:val="both"/>
              <w:rPr>
                <w:rFonts w:ascii="Verdana" w:hAnsi="Verdana"/>
                <w:sz w:val="16"/>
                <w:szCs w:val="16"/>
                <w:lang w:bidi="it-IT"/>
              </w:rPr>
            </w:pPr>
            <w:r>
              <w:rPr>
                <w:rFonts w:ascii="Verdana" w:hAnsi="Verdana"/>
                <w:sz w:val="16"/>
                <w:szCs w:val="16"/>
                <w:lang w:bidi="it-IT"/>
              </w:rPr>
              <w:t>c)</w:t>
            </w:r>
            <w:r>
              <w:rPr>
                <w:rFonts w:ascii="Verdana" w:hAnsi="Verdana"/>
                <w:sz w:val="16"/>
                <w:szCs w:val="16"/>
                <w:lang w:bidi="it-IT"/>
              </w:rPr>
              <w:tab/>
              <w:t>come è stata stabilita l’inottemperanza</w:t>
            </w:r>
          </w:p>
        </w:tc>
        <w:tc>
          <w:tcPr>
            <w:tcW w:w="5664" w:type="dxa"/>
            <w:tcBorders>
              <w:top w:val="nil"/>
              <w:left w:val="single" w:sz="4" w:space="0" w:color="auto"/>
              <w:bottom w:val="nil"/>
              <w:right w:val="single" w:sz="4" w:space="0" w:color="auto"/>
            </w:tcBorders>
            <w:hideMark/>
          </w:tcPr>
          <w:p w14:paraId="6D000586"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2"/>
                  <w:enabled/>
                  <w:calcOnExit w:val="0"/>
                  <w:textInput/>
                </w:ffData>
              </w:fldChar>
            </w:r>
            <w:bookmarkStart w:id="26" w:name="Testo2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6"/>
            <w:r>
              <w:rPr>
                <w:rFonts w:ascii="Verdana" w:hAnsi="Verdana"/>
                <w:sz w:val="16"/>
                <w:szCs w:val="16"/>
              </w:rPr>
              <w:t>;</w:t>
            </w:r>
          </w:p>
        </w:tc>
      </w:tr>
      <w:tr w:rsidR="00EF1273" w14:paraId="40398712" w14:textId="77777777" w:rsidTr="00EF1273">
        <w:trPr>
          <w:trHeight w:val="340"/>
          <w:jc w:val="center"/>
        </w:trPr>
        <w:tc>
          <w:tcPr>
            <w:tcW w:w="4531" w:type="dxa"/>
            <w:tcBorders>
              <w:top w:val="nil"/>
              <w:left w:val="single" w:sz="4" w:space="0" w:color="auto"/>
              <w:bottom w:val="single" w:sz="4" w:space="0" w:color="auto"/>
              <w:right w:val="single" w:sz="4" w:space="0" w:color="auto"/>
            </w:tcBorders>
            <w:hideMark/>
          </w:tcPr>
          <w:p w14:paraId="2EACD138" w14:textId="77777777" w:rsidR="00EF1273" w:rsidRDefault="00EF1273">
            <w:pPr>
              <w:tabs>
                <w:tab w:val="left" w:pos="329"/>
              </w:tabs>
              <w:spacing w:before="60" w:after="60"/>
              <w:jc w:val="both"/>
              <w:rPr>
                <w:rFonts w:ascii="Verdana" w:hAnsi="Verdana"/>
                <w:sz w:val="16"/>
                <w:szCs w:val="16"/>
                <w:lang w:bidi="it-IT"/>
              </w:rPr>
            </w:pPr>
            <w:r>
              <w:rPr>
                <w:rFonts w:ascii="Verdana" w:hAnsi="Verdana"/>
                <w:sz w:val="16"/>
                <w:szCs w:val="16"/>
                <w:lang w:bidi="it-IT"/>
              </w:rPr>
              <w:t>d)</w:t>
            </w:r>
            <w:r>
              <w:rPr>
                <w:rFonts w:ascii="Verdana" w:hAnsi="Verdana"/>
                <w:sz w:val="16"/>
                <w:szCs w:val="16"/>
                <w:lang w:bidi="it-IT"/>
              </w:rPr>
              <w:tab/>
              <w:t>misure adottate per porvi rimedio</w:t>
            </w:r>
            <w:r>
              <w:rPr>
                <w:rStyle w:val="FootnoteReference"/>
                <w:rFonts w:ascii="Verdana" w:hAnsi="Verdana"/>
                <w:sz w:val="16"/>
                <w:szCs w:val="16"/>
                <w:lang w:bidi="it-IT"/>
              </w:rPr>
              <w:footnoteReference w:id="4"/>
            </w:r>
          </w:p>
        </w:tc>
        <w:tc>
          <w:tcPr>
            <w:tcW w:w="5664" w:type="dxa"/>
            <w:tcBorders>
              <w:top w:val="nil"/>
              <w:left w:val="single" w:sz="4" w:space="0" w:color="auto"/>
              <w:bottom w:val="single" w:sz="4" w:space="0" w:color="auto"/>
              <w:right w:val="single" w:sz="4" w:space="0" w:color="auto"/>
            </w:tcBorders>
            <w:hideMark/>
          </w:tcPr>
          <w:p w14:paraId="36E31215"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3"/>
                  <w:enabled/>
                  <w:calcOnExit w:val="0"/>
                  <w:textInput/>
                </w:ffData>
              </w:fldChar>
            </w:r>
            <w:bookmarkStart w:id="27" w:name="Testo23"/>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7"/>
            <w:r>
              <w:rPr>
                <w:rFonts w:ascii="Verdana" w:hAnsi="Verdana"/>
                <w:sz w:val="16"/>
                <w:szCs w:val="16"/>
              </w:rPr>
              <w:t>.</w:t>
            </w:r>
          </w:p>
        </w:tc>
      </w:tr>
    </w:tbl>
    <w:p w14:paraId="79FF9667" w14:textId="77777777" w:rsidR="00EF1273" w:rsidRDefault="00EF1273" w:rsidP="00EF1273">
      <w:pPr>
        <w:tabs>
          <w:tab w:val="left" w:pos="284"/>
        </w:tabs>
        <w:spacing w:before="240" w:after="120"/>
        <w:rPr>
          <w:rFonts w:ascii="Verdana" w:hAnsi="Verdana" w:cstheme="minorBidi"/>
          <w:sz w:val="18"/>
          <w:szCs w:val="18"/>
        </w:rPr>
      </w:pPr>
      <w:r>
        <w:rPr>
          <w:rFonts w:ascii="Verdana" w:hAnsi="Verdana"/>
          <w:sz w:val="18"/>
          <w:szCs w:val="18"/>
        </w:rPr>
        <w:t>C:</w:t>
      </w:r>
      <w:r>
        <w:rPr>
          <w:rFonts w:ascii="Verdana" w:hAnsi="Verdana"/>
          <w:sz w:val="18"/>
          <w:szCs w:val="18"/>
        </w:rPr>
        <w:tab/>
        <w:t>MOTIVI LEGATI A INSOLVENZA, CONFLITTO DI INTERESSI O GRAVI ILLECITI PROFESSIONALI</w:t>
      </w:r>
    </w:p>
    <w:tbl>
      <w:tblPr>
        <w:tblStyle w:val="TableGrid"/>
        <w:tblW w:w="0" w:type="auto"/>
        <w:jc w:val="center"/>
        <w:tblInd w:w="0" w:type="dxa"/>
        <w:tblLook w:val="04A0" w:firstRow="1" w:lastRow="0" w:firstColumn="1" w:lastColumn="0" w:noHBand="0" w:noVBand="1"/>
      </w:tblPr>
      <w:tblGrid>
        <w:gridCol w:w="6798"/>
        <w:gridCol w:w="3396"/>
      </w:tblGrid>
      <w:tr w:rsidR="00EF1273" w14:paraId="0C84C5BC"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39D797" w14:textId="77777777" w:rsidR="00EF1273" w:rsidRDefault="00EF1273">
            <w:pPr>
              <w:tabs>
                <w:tab w:val="left" w:pos="274"/>
              </w:tabs>
              <w:spacing w:before="60" w:after="60"/>
              <w:jc w:val="both"/>
              <w:rPr>
                <w:rFonts w:ascii="Verdana" w:hAnsi="Verdana"/>
                <w:b/>
                <w:sz w:val="16"/>
                <w:szCs w:val="16"/>
              </w:rPr>
            </w:pPr>
            <w:r>
              <w:rPr>
                <w:rFonts w:ascii="Verdana" w:hAnsi="Verdana"/>
                <w:b/>
                <w:sz w:val="16"/>
                <w:szCs w:val="16"/>
                <w:lang w:bidi="it-IT"/>
              </w:rPr>
              <w:t>C.</w:t>
            </w:r>
            <w:r>
              <w:rPr>
                <w:rFonts w:ascii="Verdana" w:hAnsi="Verdana"/>
                <w:b/>
                <w:sz w:val="16"/>
                <w:szCs w:val="16"/>
                <w:lang w:bidi="it-IT"/>
              </w:rPr>
              <w:tab/>
              <w:t>Informazioni su eventuali situazioni di insolvenza, conflitto di interessi o illeciti professionali</w:t>
            </w:r>
          </w:p>
        </w:tc>
        <w:tc>
          <w:tcPr>
            <w:tcW w:w="33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F10A489" w14:textId="77777777" w:rsidR="00EF1273" w:rsidRDefault="00EF1273">
            <w:pPr>
              <w:spacing w:before="60"/>
              <w:rPr>
                <w:rFonts w:ascii="Verdana" w:hAnsi="Verdana"/>
                <w:b/>
                <w:sz w:val="16"/>
                <w:szCs w:val="16"/>
              </w:rPr>
            </w:pPr>
            <w:r>
              <w:rPr>
                <w:rFonts w:ascii="Verdana" w:hAnsi="Verdana"/>
                <w:b/>
                <w:sz w:val="16"/>
                <w:szCs w:val="16"/>
              </w:rPr>
              <w:t>Risposta:</w:t>
            </w:r>
          </w:p>
        </w:tc>
      </w:tr>
      <w:tr w:rsidR="00EF1273" w14:paraId="78BFB613"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5CA265FB"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ha violato, </w:t>
            </w:r>
            <w:r>
              <w:rPr>
                <w:rFonts w:ascii="Verdana" w:hAnsi="Verdana"/>
                <w:b/>
                <w:sz w:val="16"/>
                <w:szCs w:val="16"/>
                <w:lang w:bidi="it-IT"/>
              </w:rPr>
              <w:t>per quanto di sua conoscenza</w:t>
            </w:r>
            <w:r>
              <w:rPr>
                <w:rFonts w:ascii="Verdana" w:hAnsi="Verdana"/>
                <w:sz w:val="16"/>
                <w:szCs w:val="16"/>
                <w:lang w:bidi="it-IT"/>
              </w:rPr>
              <w:t>, obblighi in materia di salute e sicurezza sul lavoro, di diritto ambientale, sociale e del lavoro?</w:t>
            </w:r>
          </w:p>
        </w:tc>
        <w:tc>
          <w:tcPr>
            <w:tcW w:w="3396" w:type="dxa"/>
            <w:tcBorders>
              <w:top w:val="single" w:sz="4" w:space="0" w:color="auto"/>
              <w:left w:val="single" w:sz="4" w:space="0" w:color="auto"/>
              <w:bottom w:val="single" w:sz="4" w:space="0" w:color="auto"/>
              <w:right w:val="single" w:sz="4" w:space="0" w:color="auto"/>
            </w:tcBorders>
            <w:hideMark/>
          </w:tcPr>
          <w:p w14:paraId="5D2F4039"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6D98E535" w14:textId="77777777" w:rsidTr="006C79E9">
        <w:trPr>
          <w:trHeight w:val="340"/>
          <w:jc w:val="center"/>
        </w:trPr>
        <w:tc>
          <w:tcPr>
            <w:tcW w:w="10194" w:type="dxa"/>
            <w:gridSpan w:val="2"/>
            <w:tcBorders>
              <w:top w:val="single" w:sz="4" w:space="0" w:color="auto"/>
              <w:left w:val="single" w:sz="4" w:space="0" w:color="auto"/>
              <w:bottom w:val="dotted" w:sz="4" w:space="0" w:color="auto"/>
              <w:right w:val="single" w:sz="4" w:space="0" w:color="auto"/>
            </w:tcBorders>
            <w:hideMark/>
          </w:tcPr>
          <w:p w14:paraId="6DB90244"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Lo sponsor si trova in una delle seguenti situazioni o è sottoposto a un procedimento per l’accertamento di una delle seguenti situazioni:</w:t>
            </w:r>
          </w:p>
        </w:tc>
      </w:tr>
      <w:tr w:rsidR="00EF1273" w14:paraId="2B823828" w14:textId="77777777" w:rsidTr="006C79E9">
        <w:trPr>
          <w:trHeight w:val="340"/>
          <w:jc w:val="center"/>
        </w:trPr>
        <w:tc>
          <w:tcPr>
            <w:tcW w:w="6798" w:type="dxa"/>
            <w:tcBorders>
              <w:top w:val="dotted" w:sz="4" w:space="0" w:color="auto"/>
              <w:left w:val="single" w:sz="4" w:space="0" w:color="auto"/>
              <w:bottom w:val="nil"/>
              <w:right w:val="single" w:sz="4" w:space="0" w:color="auto"/>
            </w:tcBorders>
            <w:hideMark/>
          </w:tcPr>
          <w:p w14:paraId="1D9E21DC" w14:textId="77777777" w:rsidR="00EF1273" w:rsidRDefault="00EF1273">
            <w:pPr>
              <w:tabs>
                <w:tab w:val="left" w:pos="316"/>
              </w:tabs>
              <w:spacing w:before="60"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r>
            <w:r>
              <w:rPr>
                <w:rFonts w:ascii="Verdana" w:hAnsi="Verdana"/>
                <w:b/>
                <w:sz w:val="16"/>
                <w:szCs w:val="16"/>
                <w:lang w:bidi="it-IT"/>
              </w:rPr>
              <w:t>fallimento</w:t>
            </w:r>
          </w:p>
          <w:p w14:paraId="5685B549" w14:textId="77777777" w:rsidR="00EF1273" w:rsidRDefault="00EF1273">
            <w:pPr>
              <w:tabs>
                <w:tab w:val="left" w:pos="316"/>
              </w:tabs>
              <w:spacing w:before="60" w:after="60"/>
              <w:jc w:val="both"/>
              <w:rPr>
                <w:rFonts w:ascii="Verdana" w:hAnsi="Verdana"/>
                <w:sz w:val="16"/>
                <w:szCs w:val="16"/>
                <w:lang w:bidi="it-IT"/>
              </w:rPr>
            </w:pPr>
            <w:r>
              <w:rPr>
                <w:rFonts w:ascii="Verdana" w:hAnsi="Verdana"/>
                <w:sz w:val="16"/>
                <w:szCs w:val="16"/>
                <w:lang w:bidi="it-IT"/>
              </w:rPr>
              <w:t>oppure</w:t>
            </w:r>
          </w:p>
        </w:tc>
        <w:tc>
          <w:tcPr>
            <w:tcW w:w="3396" w:type="dxa"/>
            <w:tcBorders>
              <w:top w:val="dotted" w:sz="4" w:space="0" w:color="auto"/>
              <w:left w:val="single" w:sz="4" w:space="0" w:color="auto"/>
              <w:bottom w:val="nil"/>
              <w:right w:val="single" w:sz="4" w:space="0" w:color="auto"/>
            </w:tcBorders>
            <w:hideMark/>
          </w:tcPr>
          <w:p w14:paraId="62888C7B"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1ECCB758" w14:textId="77777777" w:rsidTr="006C79E9">
        <w:trPr>
          <w:trHeight w:val="340"/>
          <w:jc w:val="center"/>
        </w:trPr>
        <w:tc>
          <w:tcPr>
            <w:tcW w:w="6798" w:type="dxa"/>
            <w:tcBorders>
              <w:top w:val="nil"/>
              <w:left w:val="single" w:sz="4" w:space="0" w:color="auto"/>
              <w:bottom w:val="nil"/>
              <w:right w:val="single" w:sz="4" w:space="0" w:color="auto"/>
            </w:tcBorders>
            <w:hideMark/>
          </w:tcPr>
          <w:p w14:paraId="3DB11878"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b)</w:t>
            </w:r>
            <w:r>
              <w:rPr>
                <w:rFonts w:ascii="Verdana" w:hAnsi="Verdana"/>
                <w:sz w:val="16"/>
                <w:szCs w:val="16"/>
                <w:lang w:bidi="it-IT"/>
              </w:rPr>
              <w:tab/>
            </w:r>
            <w:r>
              <w:rPr>
                <w:rFonts w:ascii="Verdana" w:hAnsi="Verdana"/>
                <w:b/>
                <w:sz w:val="16"/>
                <w:szCs w:val="16"/>
                <w:lang w:bidi="it-IT"/>
              </w:rPr>
              <w:t>procedura di insolvenza</w:t>
            </w:r>
            <w:r>
              <w:rPr>
                <w:rFonts w:ascii="Verdana" w:hAnsi="Verdana"/>
                <w:sz w:val="16"/>
                <w:szCs w:val="16"/>
                <w:lang w:bidi="it-IT"/>
              </w:rPr>
              <w:t xml:space="preserve">, </w:t>
            </w:r>
            <w:r>
              <w:rPr>
                <w:rFonts w:ascii="Verdana" w:hAnsi="Verdana"/>
                <w:b/>
                <w:sz w:val="16"/>
                <w:szCs w:val="16"/>
                <w:lang w:bidi="it-IT"/>
              </w:rPr>
              <w:t>liquidazione</w:t>
            </w:r>
          </w:p>
        </w:tc>
        <w:tc>
          <w:tcPr>
            <w:tcW w:w="3396" w:type="dxa"/>
            <w:tcBorders>
              <w:top w:val="nil"/>
              <w:left w:val="single" w:sz="4" w:space="0" w:color="auto"/>
              <w:bottom w:val="nil"/>
              <w:right w:val="single" w:sz="4" w:space="0" w:color="auto"/>
            </w:tcBorders>
            <w:hideMark/>
          </w:tcPr>
          <w:p w14:paraId="4E048770"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621021CC" w14:textId="77777777" w:rsidTr="006C79E9">
        <w:trPr>
          <w:trHeight w:val="340"/>
          <w:jc w:val="center"/>
        </w:trPr>
        <w:tc>
          <w:tcPr>
            <w:tcW w:w="6798" w:type="dxa"/>
            <w:tcBorders>
              <w:top w:val="nil"/>
              <w:left w:val="single" w:sz="4" w:space="0" w:color="auto"/>
              <w:bottom w:val="nil"/>
              <w:right w:val="single" w:sz="4" w:space="0" w:color="auto"/>
            </w:tcBorders>
            <w:hideMark/>
          </w:tcPr>
          <w:p w14:paraId="2EA274C6"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c)</w:t>
            </w:r>
            <w:r>
              <w:rPr>
                <w:rFonts w:ascii="Verdana" w:hAnsi="Verdana"/>
                <w:sz w:val="16"/>
                <w:szCs w:val="16"/>
                <w:lang w:bidi="it-IT"/>
              </w:rPr>
              <w:tab/>
            </w:r>
            <w:r>
              <w:rPr>
                <w:rFonts w:ascii="Verdana" w:hAnsi="Verdana"/>
                <w:b/>
                <w:sz w:val="16"/>
                <w:szCs w:val="16"/>
                <w:lang w:bidi="it-IT"/>
              </w:rPr>
              <w:t>concordato preventivo con i creditori</w:t>
            </w:r>
          </w:p>
        </w:tc>
        <w:tc>
          <w:tcPr>
            <w:tcW w:w="3396" w:type="dxa"/>
            <w:tcBorders>
              <w:top w:val="nil"/>
              <w:left w:val="single" w:sz="4" w:space="0" w:color="auto"/>
              <w:bottom w:val="nil"/>
              <w:right w:val="single" w:sz="4" w:space="0" w:color="auto"/>
            </w:tcBorders>
            <w:hideMark/>
          </w:tcPr>
          <w:p w14:paraId="2966A68C"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5CC8F68" w14:textId="77777777" w:rsidTr="006C79E9">
        <w:trPr>
          <w:trHeight w:val="340"/>
          <w:jc w:val="center"/>
        </w:trPr>
        <w:tc>
          <w:tcPr>
            <w:tcW w:w="6798" w:type="dxa"/>
            <w:tcBorders>
              <w:top w:val="nil"/>
              <w:left w:val="single" w:sz="4" w:space="0" w:color="auto"/>
              <w:bottom w:val="nil"/>
              <w:right w:val="single" w:sz="4" w:space="0" w:color="auto"/>
            </w:tcBorders>
            <w:hideMark/>
          </w:tcPr>
          <w:p w14:paraId="1FED8041"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d)</w:t>
            </w:r>
            <w:r>
              <w:rPr>
                <w:rFonts w:ascii="Verdana" w:hAnsi="Verdana"/>
                <w:sz w:val="16"/>
                <w:szCs w:val="16"/>
                <w:lang w:bidi="it-IT"/>
              </w:rPr>
              <w:tab/>
            </w:r>
            <w:r>
              <w:rPr>
                <w:rFonts w:ascii="Verdana" w:hAnsi="Verdana"/>
                <w:b/>
                <w:sz w:val="16"/>
                <w:szCs w:val="16"/>
                <w:lang w:bidi="it-IT"/>
              </w:rPr>
              <w:t>amministrazione controllata</w:t>
            </w:r>
            <w:r>
              <w:rPr>
                <w:rFonts w:ascii="Verdana" w:hAnsi="Verdana"/>
                <w:sz w:val="16"/>
                <w:szCs w:val="16"/>
                <w:lang w:bidi="it-IT"/>
              </w:rPr>
              <w:t xml:space="preserve"> o altra situazione analoga,</w:t>
            </w:r>
          </w:p>
          <w:p w14:paraId="755DFBBA"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oppure</w:t>
            </w:r>
          </w:p>
        </w:tc>
        <w:tc>
          <w:tcPr>
            <w:tcW w:w="3396" w:type="dxa"/>
            <w:tcBorders>
              <w:top w:val="nil"/>
              <w:left w:val="single" w:sz="4" w:space="0" w:color="auto"/>
              <w:bottom w:val="nil"/>
              <w:right w:val="single" w:sz="4" w:space="0" w:color="auto"/>
            </w:tcBorders>
            <w:hideMark/>
          </w:tcPr>
          <w:p w14:paraId="318EFEAA"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FBC2803" w14:textId="77777777" w:rsidTr="006C79E9">
        <w:trPr>
          <w:trHeight w:val="340"/>
          <w:jc w:val="center"/>
        </w:trPr>
        <w:tc>
          <w:tcPr>
            <w:tcW w:w="6798" w:type="dxa"/>
            <w:tcBorders>
              <w:top w:val="nil"/>
              <w:left w:val="single" w:sz="4" w:space="0" w:color="auto"/>
              <w:bottom w:val="single" w:sz="4" w:space="0" w:color="auto"/>
              <w:right w:val="single" w:sz="4" w:space="0" w:color="auto"/>
            </w:tcBorders>
            <w:hideMark/>
          </w:tcPr>
          <w:p w14:paraId="23A665D8"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e)</w:t>
            </w:r>
            <w:r>
              <w:rPr>
                <w:rFonts w:ascii="Verdana" w:hAnsi="Verdana"/>
                <w:sz w:val="16"/>
                <w:szCs w:val="16"/>
                <w:lang w:bidi="it-IT"/>
              </w:rPr>
              <w:tab/>
              <w:t xml:space="preserve">ha </w:t>
            </w:r>
            <w:r>
              <w:rPr>
                <w:rFonts w:ascii="Verdana" w:hAnsi="Verdana"/>
                <w:b/>
                <w:sz w:val="16"/>
                <w:szCs w:val="16"/>
                <w:lang w:bidi="it-IT"/>
              </w:rPr>
              <w:t>cessato le sue attività</w:t>
            </w:r>
            <w:r>
              <w:rPr>
                <w:rFonts w:ascii="Verdana" w:hAnsi="Verdana"/>
                <w:sz w:val="16"/>
                <w:szCs w:val="16"/>
                <w:lang w:bidi="it-IT"/>
              </w:rPr>
              <w:t>?</w:t>
            </w:r>
          </w:p>
        </w:tc>
        <w:tc>
          <w:tcPr>
            <w:tcW w:w="3396" w:type="dxa"/>
            <w:tcBorders>
              <w:top w:val="nil"/>
              <w:left w:val="single" w:sz="4" w:space="0" w:color="auto"/>
              <w:bottom w:val="single" w:sz="4" w:space="0" w:color="auto"/>
              <w:right w:val="single" w:sz="4" w:space="0" w:color="auto"/>
            </w:tcBorders>
            <w:hideMark/>
          </w:tcPr>
          <w:p w14:paraId="419DD9D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1F11432F"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5057D96D"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Lo sponsor si è reso colpevole di </w:t>
            </w:r>
            <w:r>
              <w:rPr>
                <w:rFonts w:ascii="Verdana" w:hAnsi="Verdana"/>
                <w:b/>
                <w:sz w:val="16"/>
                <w:szCs w:val="16"/>
                <w:lang w:bidi="it-IT"/>
              </w:rPr>
              <w:t>gravi illeciti professionali</w:t>
            </w:r>
            <w:r>
              <w:rPr>
                <w:rFonts w:ascii="Verdana" w:hAnsi="Verdana"/>
                <w:sz w:val="16"/>
                <w:szCs w:val="16"/>
                <w:lang w:bidi="it-IT"/>
              </w:rPr>
              <w:t>?</w:t>
            </w:r>
          </w:p>
        </w:tc>
        <w:tc>
          <w:tcPr>
            <w:tcW w:w="3396" w:type="dxa"/>
            <w:tcBorders>
              <w:top w:val="single" w:sz="4" w:space="0" w:color="auto"/>
              <w:left w:val="single" w:sz="4" w:space="0" w:color="auto"/>
              <w:bottom w:val="single" w:sz="4" w:space="0" w:color="auto"/>
              <w:right w:val="single" w:sz="4" w:space="0" w:color="auto"/>
            </w:tcBorders>
            <w:hideMark/>
          </w:tcPr>
          <w:p w14:paraId="553CF85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01276125"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744B2069"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In caso affermativo, fornire informazioni dettagliate:</w:t>
            </w:r>
          </w:p>
        </w:tc>
      </w:tr>
      <w:tr w:rsidR="00EF1273" w14:paraId="01EE1CA2"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5EC68BCD"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Testo24"/>
                  <w:enabled/>
                  <w:calcOnExit w:val="0"/>
                  <w:textInput>
                    <w:default w:val="Informazioni dettagliate"/>
                  </w:textInput>
                </w:ffData>
              </w:fldChar>
            </w:r>
            <w:bookmarkStart w:id="28" w:name="Testo24"/>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sz w:val="24"/>
                <w:lang w:val="en-US"/>
              </w:rPr>
              <w:fldChar w:fldCharType="end"/>
            </w:r>
            <w:bookmarkEnd w:id="28"/>
          </w:p>
        </w:tc>
      </w:tr>
      <w:tr w:rsidR="00EF1273" w14:paraId="3C62C10E"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26CD13AC"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ha sottoscritto </w:t>
            </w:r>
            <w:r>
              <w:rPr>
                <w:rFonts w:ascii="Verdana" w:hAnsi="Verdana"/>
                <w:b/>
                <w:sz w:val="16"/>
                <w:szCs w:val="16"/>
                <w:lang w:bidi="it-IT"/>
              </w:rPr>
              <w:t>accordi</w:t>
            </w:r>
            <w:r>
              <w:rPr>
                <w:rFonts w:ascii="Verdana" w:hAnsi="Verdana"/>
                <w:sz w:val="16"/>
                <w:szCs w:val="16"/>
                <w:lang w:bidi="it-IT"/>
              </w:rPr>
              <w:t xml:space="preserve"> con altri operatori economici </w:t>
            </w:r>
            <w:r>
              <w:rPr>
                <w:rFonts w:ascii="Verdana" w:hAnsi="Verdana"/>
                <w:b/>
                <w:sz w:val="16"/>
                <w:szCs w:val="16"/>
                <w:lang w:bidi="it-IT"/>
              </w:rPr>
              <w:t>intesi a falsare la concorrenza</w:t>
            </w:r>
            <w:r>
              <w:rPr>
                <w:rFonts w:ascii="Verdana" w:hAnsi="Verdana"/>
                <w:sz w:val="16"/>
                <w:szCs w:val="16"/>
                <w:lang w:bidi="it-IT"/>
              </w:rPr>
              <w:t>?</w:t>
            </w:r>
          </w:p>
        </w:tc>
        <w:tc>
          <w:tcPr>
            <w:tcW w:w="3396" w:type="dxa"/>
            <w:tcBorders>
              <w:top w:val="single" w:sz="4" w:space="0" w:color="auto"/>
              <w:left w:val="single" w:sz="4" w:space="0" w:color="auto"/>
              <w:bottom w:val="single" w:sz="4" w:space="0" w:color="auto"/>
              <w:right w:val="single" w:sz="4" w:space="0" w:color="auto"/>
            </w:tcBorders>
            <w:hideMark/>
          </w:tcPr>
          <w:p w14:paraId="24787665"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78BBE6D4"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3395110D"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In caso affermativo, fornire informazioni dettagliate:</w:t>
            </w:r>
          </w:p>
        </w:tc>
      </w:tr>
      <w:tr w:rsidR="00EF1273" w14:paraId="3A576645"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5B933B50"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EF1273" w14:paraId="2AAA68B5"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45FB48B9"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è a conoscenza di qualsiasi </w:t>
            </w:r>
            <w:r>
              <w:rPr>
                <w:rFonts w:ascii="Verdana" w:hAnsi="Verdana"/>
                <w:b/>
                <w:sz w:val="16"/>
                <w:szCs w:val="16"/>
                <w:lang w:bidi="it-IT"/>
              </w:rPr>
              <w:t>conflitto di interessi</w:t>
            </w:r>
            <w:r>
              <w:rPr>
                <w:rFonts w:ascii="Verdana" w:hAnsi="Verdana"/>
                <w:sz w:val="16"/>
                <w:szCs w:val="16"/>
                <w:lang w:bidi="it-IT"/>
              </w:rPr>
              <w:t xml:space="preserve"> legato alla sua partecipazione alla presente procedura?</w:t>
            </w:r>
          </w:p>
        </w:tc>
        <w:tc>
          <w:tcPr>
            <w:tcW w:w="3396" w:type="dxa"/>
            <w:tcBorders>
              <w:top w:val="single" w:sz="4" w:space="0" w:color="auto"/>
              <w:left w:val="single" w:sz="4" w:space="0" w:color="auto"/>
              <w:bottom w:val="single" w:sz="4" w:space="0" w:color="auto"/>
              <w:right w:val="single" w:sz="4" w:space="0" w:color="auto"/>
            </w:tcBorders>
            <w:hideMark/>
          </w:tcPr>
          <w:p w14:paraId="5421AB03"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4E103771"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667FC0B1"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Pr>
                <w:rFonts w:ascii="Verdana" w:hAnsi="Verdana"/>
                <w:b/>
                <w:sz w:val="16"/>
                <w:szCs w:val="16"/>
                <w:lang w:bidi="it-IT"/>
              </w:rPr>
              <w:t>affermativo</w:t>
            </w:r>
            <w:r>
              <w:rPr>
                <w:rFonts w:ascii="Verdana" w:hAnsi="Verdana"/>
                <w:sz w:val="16"/>
                <w:szCs w:val="16"/>
                <w:lang w:bidi="it-IT"/>
              </w:rPr>
              <w:t>, fornire informazioni dettagliate:</w:t>
            </w:r>
          </w:p>
        </w:tc>
      </w:tr>
      <w:tr w:rsidR="00EF1273" w14:paraId="2E9F0123"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5F2BCE87"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EF1273" w14:paraId="6A976E3C"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24FB6B5E" w14:textId="50FE1D54" w:rsidR="00EF1273" w:rsidRDefault="00C96A89">
            <w:pPr>
              <w:spacing w:before="60" w:after="60"/>
              <w:jc w:val="both"/>
              <w:rPr>
                <w:rFonts w:ascii="Verdana" w:hAnsi="Verdana"/>
                <w:sz w:val="16"/>
                <w:szCs w:val="16"/>
              </w:rPr>
            </w:pPr>
            <w:r w:rsidRPr="007721DF">
              <w:rPr>
                <w:rFonts w:ascii="Verdana" w:hAnsi="Verdana"/>
                <w:sz w:val="16"/>
                <w:szCs w:val="16"/>
                <w:lang w:bidi="it-IT"/>
              </w:rPr>
              <w:t xml:space="preserve">L'operatore economico o un'impresa a lui collegata </w:t>
            </w:r>
            <w:r w:rsidRPr="007721DF">
              <w:rPr>
                <w:rFonts w:ascii="Verdana" w:hAnsi="Verdana"/>
                <w:b/>
                <w:sz w:val="16"/>
                <w:szCs w:val="16"/>
                <w:lang w:bidi="it-IT"/>
              </w:rPr>
              <w:t>ha fornito consulenza</w:t>
            </w:r>
            <w:r w:rsidRPr="007721DF">
              <w:rPr>
                <w:rFonts w:ascii="Verdana" w:hAnsi="Verdana"/>
                <w:sz w:val="16"/>
                <w:szCs w:val="16"/>
                <w:lang w:bidi="it-IT"/>
              </w:rPr>
              <w:t xml:space="preserve"> </w:t>
            </w:r>
            <w:r>
              <w:rPr>
                <w:rFonts w:ascii="Verdana" w:hAnsi="Verdana"/>
                <w:sz w:val="16"/>
                <w:szCs w:val="16"/>
                <w:lang w:bidi="it-IT"/>
              </w:rPr>
              <w:t xml:space="preserve">al committente o, </w:t>
            </w:r>
            <w:r w:rsidRPr="007721DF">
              <w:rPr>
                <w:rFonts w:ascii="Verdana" w:hAnsi="Verdana"/>
                <w:sz w:val="16"/>
                <w:szCs w:val="16"/>
                <w:lang w:bidi="it-IT"/>
              </w:rPr>
              <w:t>al</w:t>
            </w:r>
            <w:r>
              <w:rPr>
                <w:rFonts w:ascii="Verdana" w:hAnsi="Verdana"/>
                <w:sz w:val="16"/>
                <w:szCs w:val="16"/>
                <w:lang w:bidi="it-IT"/>
              </w:rPr>
              <w:t>l’amministrazione aggiudicatrice o all’ente aggiudicatore o</w:t>
            </w:r>
            <w:r w:rsidRPr="007721DF">
              <w:rPr>
                <w:rFonts w:ascii="Verdana" w:hAnsi="Verdana"/>
                <w:sz w:val="16"/>
                <w:szCs w:val="16"/>
                <w:lang w:bidi="it-IT"/>
              </w:rPr>
              <w:t xml:space="preserve"> ha altrimenti </w:t>
            </w:r>
            <w:r w:rsidRPr="007721DF">
              <w:rPr>
                <w:rFonts w:ascii="Verdana" w:hAnsi="Verdana"/>
                <w:b/>
                <w:sz w:val="16"/>
                <w:szCs w:val="16"/>
                <w:lang w:bidi="it-IT"/>
              </w:rPr>
              <w:t>partecipato alla preparazione</w:t>
            </w:r>
            <w:r w:rsidRPr="007721DF">
              <w:rPr>
                <w:rFonts w:ascii="Verdana" w:hAnsi="Verdana"/>
                <w:sz w:val="16"/>
                <w:szCs w:val="16"/>
                <w:lang w:bidi="it-IT"/>
              </w:rPr>
              <w:t xml:space="preserve"> della procedura </w:t>
            </w:r>
            <w:r>
              <w:rPr>
                <w:rFonts w:ascii="Verdana" w:hAnsi="Verdana"/>
                <w:sz w:val="16"/>
                <w:szCs w:val="16"/>
                <w:lang w:bidi="it-IT"/>
              </w:rPr>
              <w:t>d’appalto o di aggiudicazione</w:t>
            </w:r>
            <w:r w:rsidRPr="007721DF">
              <w:rPr>
                <w:rFonts w:ascii="Verdana" w:hAnsi="Verdana"/>
                <w:sz w:val="16"/>
                <w:szCs w:val="16"/>
                <w:lang w:bidi="it-IT"/>
              </w:rPr>
              <w:t>?</w:t>
            </w:r>
          </w:p>
        </w:tc>
        <w:tc>
          <w:tcPr>
            <w:tcW w:w="3396" w:type="dxa"/>
            <w:tcBorders>
              <w:top w:val="single" w:sz="4" w:space="0" w:color="auto"/>
              <w:left w:val="single" w:sz="4" w:space="0" w:color="auto"/>
              <w:bottom w:val="single" w:sz="4" w:space="0" w:color="auto"/>
              <w:right w:val="single" w:sz="4" w:space="0" w:color="auto"/>
            </w:tcBorders>
            <w:hideMark/>
          </w:tcPr>
          <w:p w14:paraId="5C52ABD8"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4138FF72"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4E6CDBCC"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Pr>
                <w:rFonts w:ascii="Verdana" w:hAnsi="Verdana"/>
                <w:b/>
                <w:sz w:val="16"/>
                <w:szCs w:val="16"/>
                <w:lang w:bidi="it-IT"/>
              </w:rPr>
              <w:t>affermativo</w:t>
            </w:r>
            <w:r>
              <w:rPr>
                <w:rFonts w:ascii="Verdana" w:hAnsi="Verdana"/>
                <w:sz w:val="16"/>
                <w:szCs w:val="16"/>
                <w:lang w:bidi="it-IT"/>
              </w:rPr>
              <w:t>, fornire informazioni dettagliate:</w:t>
            </w:r>
          </w:p>
        </w:tc>
      </w:tr>
      <w:tr w:rsidR="00EF1273" w14:paraId="6FA4CE1B"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42AC8631"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C96A89" w14:paraId="420D2F52" w14:textId="77777777" w:rsidTr="006C79E9">
        <w:trPr>
          <w:trHeight w:val="340"/>
          <w:jc w:val="center"/>
        </w:trPr>
        <w:tc>
          <w:tcPr>
            <w:tcW w:w="6798" w:type="dxa"/>
            <w:tcBorders>
              <w:top w:val="nil"/>
              <w:left w:val="single" w:sz="4" w:space="0" w:color="auto"/>
              <w:bottom w:val="single" w:sz="4" w:space="0" w:color="auto"/>
              <w:right w:val="single" w:sz="4" w:space="0" w:color="auto"/>
            </w:tcBorders>
          </w:tcPr>
          <w:p w14:paraId="133AEEAA" w14:textId="58F6610F" w:rsidR="00C96A89" w:rsidRDefault="00C96A89">
            <w:pPr>
              <w:tabs>
                <w:tab w:val="left" w:pos="315"/>
              </w:tabs>
              <w:spacing w:before="60" w:after="60"/>
              <w:jc w:val="both"/>
              <w:rPr>
                <w:rFonts w:ascii="Verdana" w:hAnsi="Verdana"/>
                <w:sz w:val="16"/>
                <w:szCs w:val="16"/>
                <w:lang w:bidi="it-IT"/>
              </w:rPr>
            </w:pPr>
            <w:r w:rsidRPr="007721DF">
              <w:rPr>
                <w:rFonts w:ascii="Verdana" w:hAnsi="Verdana"/>
                <w:sz w:val="16"/>
                <w:szCs w:val="16"/>
                <w:lang w:bidi="it-IT"/>
              </w:rPr>
              <w:t xml:space="preserve">L'operatore economico ha già avuto esperienza di </w:t>
            </w:r>
            <w:r w:rsidRPr="007721DF">
              <w:rPr>
                <w:rFonts w:ascii="Verdana" w:hAnsi="Verdana"/>
                <w:b/>
                <w:sz w:val="16"/>
                <w:szCs w:val="16"/>
                <w:lang w:bidi="it-IT"/>
              </w:rPr>
              <w:t>cessazione anticipata</w:t>
            </w:r>
            <w:r w:rsidRPr="007721DF">
              <w:rPr>
                <w:rFonts w:ascii="Verdana" w:hAnsi="Verdana"/>
                <w:sz w:val="16"/>
                <w:szCs w:val="16"/>
                <w:lang w:bidi="it-IT"/>
              </w:rPr>
              <w:t xml:space="preserve"> di un precedente </w:t>
            </w:r>
            <w:r>
              <w:rPr>
                <w:rFonts w:ascii="Verdana" w:hAnsi="Verdana"/>
                <w:sz w:val="16"/>
                <w:szCs w:val="16"/>
                <w:lang w:bidi="it-IT"/>
              </w:rPr>
              <w:t xml:space="preserve">contratto di </w:t>
            </w:r>
            <w:r w:rsidRPr="007721DF">
              <w:rPr>
                <w:rFonts w:ascii="Verdana" w:hAnsi="Verdana"/>
                <w:sz w:val="16"/>
                <w:szCs w:val="16"/>
                <w:lang w:bidi="it-IT"/>
              </w:rPr>
              <w:t>appalto pubblico</w:t>
            </w:r>
            <w:r>
              <w:rPr>
                <w:rFonts w:ascii="Verdana" w:hAnsi="Verdana"/>
                <w:sz w:val="16"/>
                <w:szCs w:val="16"/>
                <w:lang w:bidi="it-IT"/>
              </w:rPr>
              <w:t>,</w:t>
            </w:r>
            <w:r w:rsidRPr="007721DF">
              <w:rPr>
                <w:rFonts w:ascii="Verdana" w:hAnsi="Verdana"/>
                <w:sz w:val="16"/>
                <w:szCs w:val="16"/>
                <w:lang w:bidi="it-IT"/>
              </w:rPr>
              <w:t xml:space="preserve"> </w:t>
            </w:r>
            <w:r>
              <w:rPr>
                <w:rFonts w:ascii="Verdana" w:hAnsi="Verdana"/>
                <w:sz w:val="16"/>
                <w:szCs w:val="16"/>
                <w:lang w:bidi="it-IT"/>
              </w:rPr>
              <w:t xml:space="preserve">di un precedente contratto con un ente aggiudicatore o di un precedente contratto di concessione, </w:t>
            </w:r>
            <w:r w:rsidRPr="007721DF">
              <w:rPr>
                <w:rFonts w:ascii="Verdana" w:hAnsi="Verdana"/>
                <w:sz w:val="16"/>
                <w:szCs w:val="16"/>
                <w:lang w:bidi="it-IT"/>
              </w:rPr>
              <w:t>o</w:t>
            </w:r>
            <w:r>
              <w:rPr>
                <w:rFonts w:ascii="Verdana" w:hAnsi="Verdana"/>
                <w:sz w:val="16"/>
                <w:szCs w:val="16"/>
                <w:lang w:bidi="it-IT"/>
              </w:rPr>
              <w:t>ppure</w:t>
            </w:r>
            <w:r w:rsidRPr="007721DF">
              <w:rPr>
                <w:rFonts w:ascii="Verdana" w:hAnsi="Verdana"/>
                <w:sz w:val="16"/>
                <w:szCs w:val="16"/>
                <w:lang w:bidi="it-IT"/>
              </w:rPr>
              <w:t xml:space="preserve"> </w:t>
            </w:r>
            <w:r>
              <w:rPr>
                <w:rFonts w:ascii="Verdana" w:hAnsi="Verdana"/>
                <w:sz w:val="16"/>
                <w:szCs w:val="16"/>
                <w:lang w:bidi="it-IT"/>
              </w:rPr>
              <w:t>di imposizione di un risarcimento</w:t>
            </w:r>
            <w:r w:rsidRPr="007721DF">
              <w:rPr>
                <w:rFonts w:ascii="Verdana" w:hAnsi="Verdana"/>
                <w:sz w:val="16"/>
                <w:szCs w:val="16"/>
                <w:lang w:bidi="it-IT"/>
              </w:rPr>
              <w:t xml:space="preserve"> danni o altre sanzioni </w:t>
            </w:r>
            <w:r>
              <w:rPr>
                <w:rFonts w:ascii="Verdana" w:hAnsi="Verdana"/>
                <w:sz w:val="16"/>
                <w:szCs w:val="16"/>
                <w:lang w:bidi="it-IT"/>
              </w:rPr>
              <w:t xml:space="preserve">equivalenti </w:t>
            </w:r>
            <w:r w:rsidRPr="007721DF">
              <w:rPr>
                <w:rFonts w:ascii="Verdana" w:hAnsi="Verdana"/>
                <w:sz w:val="16"/>
                <w:szCs w:val="16"/>
                <w:lang w:bidi="it-IT"/>
              </w:rPr>
              <w:t xml:space="preserve">in relazione a un precedente </w:t>
            </w:r>
            <w:r>
              <w:rPr>
                <w:rFonts w:ascii="Verdana" w:hAnsi="Verdana"/>
                <w:sz w:val="16"/>
                <w:szCs w:val="16"/>
                <w:lang w:bidi="it-IT"/>
              </w:rPr>
              <w:t xml:space="preserve">contratto di </w:t>
            </w:r>
            <w:r w:rsidRPr="007721DF">
              <w:rPr>
                <w:rFonts w:ascii="Verdana" w:hAnsi="Verdana"/>
                <w:sz w:val="16"/>
                <w:szCs w:val="16"/>
                <w:lang w:bidi="it-IT"/>
              </w:rPr>
              <w:t>appalto?</w:t>
            </w:r>
          </w:p>
        </w:tc>
        <w:tc>
          <w:tcPr>
            <w:tcW w:w="3396" w:type="dxa"/>
            <w:tcBorders>
              <w:top w:val="nil"/>
              <w:left w:val="single" w:sz="4" w:space="0" w:color="auto"/>
              <w:bottom w:val="single" w:sz="4" w:space="0" w:color="auto"/>
              <w:right w:val="single" w:sz="4" w:space="0" w:color="auto"/>
            </w:tcBorders>
          </w:tcPr>
          <w:p w14:paraId="6C6A38AD" w14:textId="296F6C52" w:rsidR="00C96A89" w:rsidRDefault="00C96A89">
            <w:pPr>
              <w:tabs>
                <w:tab w:val="left" w:pos="315"/>
              </w:tabs>
              <w:spacing w:before="60" w:after="60"/>
              <w:jc w:val="both"/>
              <w:rPr>
                <w:rFonts w:ascii="Verdana" w:hAnsi="Verdana"/>
                <w:sz w:val="16"/>
                <w:szCs w:val="16"/>
                <w:lang w:bidi="it-IT"/>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C96A89" w14:paraId="440BD9A7"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tcPr>
          <w:p w14:paraId="0A1E360A" w14:textId="77458C1D" w:rsidR="00C96A89" w:rsidRDefault="00C96A89" w:rsidP="00C96A89">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sidRPr="007721DF">
              <w:rPr>
                <w:rFonts w:ascii="Verdana" w:hAnsi="Verdana"/>
                <w:b/>
                <w:sz w:val="16"/>
                <w:szCs w:val="16"/>
                <w:lang w:bidi="it-IT"/>
              </w:rPr>
              <w:t>affermativo</w:t>
            </w:r>
            <w:r>
              <w:rPr>
                <w:rFonts w:ascii="Verdana" w:hAnsi="Verdana"/>
                <w:sz w:val="16"/>
                <w:szCs w:val="16"/>
                <w:lang w:bidi="it-IT"/>
              </w:rPr>
              <w:t>, fornire informazioni dettagliate:</w:t>
            </w:r>
          </w:p>
        </w:tc>
      </w:tr>
      <w:tr w:rsidR="00C96A89" w14:paraId="525853A4"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tcPr>
          <w:p w14:paraId="0F267B64" w14:textId="421D2CA5" w:rsidR="00C96A89" w:rsidRDefault="00C96A89" w:rsidP="00C96A89">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586D34" w14:paraId="53886A5B" w14:textId="77777777" w:rsidTr="006C79E9">
        <w:trPr>
          <w:trHeight w:val="340"/>
          <w:jc w:val="center"/>
        </w:trPr>
        <w:tc>
          <w:tcPr>
            <w:tcW w:w="6798" w:type="dxa"/>
            <w:tcBorders>
              <w:top w:val="single" w:sz="4" w:space="0" w:color="auto"/>
              <w:left w:val="single" w:sz="4" w:space="0" w:color="auto"/>
              <w:bottom w:val="nil"/>
              <w:right w:val="single" w:sz="4" w:space="0" w:color="auto"/>
            </w:tcBorders>
          </w:tcPr>
          <w:p w14:paraId="2083C684" w14:textId="5A5DFF3A" w:rsidR="00586D34" w:rsidRDefault="00586D34" w:rsidP="00586D34">
            <w:pPr>
              <w:spacing w:before="60" w:after="60"/>
              <w:jc w:val="both"/>
              <w:rPr>
                <w:rFonts w:ascii="Verdana" w:hAnsi="Verdana"/>
                <w:sz w:val="16"/>
                <w:szCs w:val="16"/>
                <w:lang w:bidi="it-IT"/>
              </w:rPr>
            </w:pPr>
          </w:p>
        </w:tc>
        <w:tc>
          <w:tcPr>
            <w:tcW w:w="3396" w:type="dxa"/>
            <w:tcBorders>
              <w:top w:val="single" w:sz="4" w:space="0" w:color="auto"/>
              <w:left w:val="single" w:sz="4" w:space="0" w:color="auto"/>
              <w:bottom w:val="nil"/>
              <w:right w:val="single" w:sz="4" w:space="0" w:color="auto"/>
            </w:tcBorders>
          </w:tcPr>
          <w:p w14:paraId="7A636E39" w14:textId="77777777" w:rsidR="00586D34" w:rsidRDefault="00586D34" w:rsidP="00586D34">
            <w:pPr>
              <w:tabs>
                <w:tab w:val="left" w:pos="605"/>
              </w:tabs>
              <w:spacing w:before="60"/>
              <w:rPr>
                <w:rFonts w:ascii="Verdana" w:hAnsi="Verdana"/>
                <w:sz w:val="16"/>
                <w:szCs w:val="16"/>
              </w:rPr>
            </w:pPr>
          </w:p>
        </w:tc>
      </w:tr>
      <w:tr w:rsidR="00586D34" w14:paraId="7EFC01B2" w14:textId="77777777" w:rsidTr="006C79E9">
        <w:trPr>
          <w:trHeight w:val="340"/>
          <w:jc w:val="center"/>
        </w:trPr>
        <w:tc>
          <w:tcPr>
            <w:tcW w:w="6798" w:type="dxa"/>
            <w:tcBorders>
              <w:top w:val="single" w:sz="4" w:space="0" w:color="auto"/>
              <w:left w:val="single" w:sz="4" w:space="0" w:color="auto"/>
              <w:bottom w:val="nil"/>
              <w:right w:val="single" w:sz="4" w:space="0" w:color="auto"/>
            </w:tcBorders>
          </w:tcPr>
          <w:p w14:paraId="790F0270" w14:textId="4C008899" w:rsidR="00586D34" w:rsidRPr="007721DF" w:rsidRDefault="00586D34" w:rsidP="00586D34">
            <w:pPr>
              <w:spacing w:before="60" w:after="60"/>
              <w:jc w:val="both"/>
              <w:rPr>
                <w:rFonts w:ascii="Verdana" w:hAnsi="Verdana"/>
                <w:sz w:val="16"/>
                <w:szCs w:val="16"/>
                <w:lang w:bidi="it-IT"/>
              </w:rPr>
            </w:pPr>
            <w:r w:rsidRPr="007721DF">
              <w:rPr>
                <w:rFonts w:ascii="Verdana" w:hAnsi="Verdana"/>
                <w:sz w:val="16"/>
                <w:szCs w:val="16"/>
                <w:lang w:bidi="it-IT"/>
              </w:rPr>
              <w:t>L'operatore economico</w:t>
            </w:r>
            <w:r>
              <w:rPr>
                <w:rFonts w:ascii="Verdana" w:hAnsi="Verdana"/>
                <w:sz w:val="16"/>
                <w:szCs w:val="16"/>
                <w:lang w:bidi="it-IT"/>
              </w:rPr>
              <w:t xml:space="preserve"> può confermare di</w:t>
            </w:r>
            <w:r w:rsidRPr="007721DF">
              <w:rPr>
                <w:rFonts w:ascii="Verdana" w:hAnsi="Verdana"/>
                <w:sz w:val="16"/>
                <w:szCs w:val="16"/>
                <w:lang w:bidi="it-IT"/>
              </w:rPr>
              <w:t>:</w:t>
            </w:r>
          </w:p>
        </w:tc>
        <w:tc>
          <w:tcPr>
            <w:tcW w:w="3396" w:type="dxa"/>
            <w:tcBorders>
              <w:top w:val="single" w:sz="4" w:space="0" w:color="auto"/>
              <w:left w:val="single" w:sz="4" w:space="0" w:color="auto"/>
              <w:bottom w:val="nil"/>
              <w:right w:val="single" w:sz="4" w:space="0" w:color="auto"/>
            </w:tcBorders>
          </w:tcPr>
          <w:p w14:paraId="4FDD7C72" w14:textId="77777777" w:rsidR="00586D34" w:rsidRDefault="00586D34" w:rsidP="00586D34">
            <w:pPr>
              <w:tabs>
                <w:tab w:val="left" w:pos="605"/>
              </w:tabs>
              <w:spacing w:before="60"/>
              <w:rPr>
                <w:rFonts w:ascii="Verdana" w:hAnsi="Verdana"/>
                <w:sz w:val="16"/>
                <w:szCs w:val="16"/>
              </w:rPr>
            </w:pPr>
          </w:p>
        </w:tc>
      </w:tr>
      <w:tr w:rsidR="00586D34" w14:paraId="446B4EE6" w14:textId="77777777" w:rsidTr="006C79E9">
        <w:trPr>
          <w:trHeight w:val="340"/>
          <w:jc w:val="center"/>
        </w:trPr>
        <w:tc>
          <w:tcPr>
            <w:tcW w:w="6798" w:type="dxa"/>
            <w:tcBorders>
              <w:top w:val="nil"/>
              <w:left w:val="single" w:sz="4" w:space="0" w:color="auto"/>
              <w:bottom w:val="nil"/>
              <w:right w:val="single" w:sz="4" w:space="0" w:color="auto"/>
            </w:tcBorders>
            <w:hideMark/>
          </w:tcPr>
          <w:p w14:paraId="33650365" w14:textId="77777777"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t xml:space="preserve">non essersi reso gravemente colpevole di </w:t>
            </w:r>
            <w:r>
              <w:rPr>
                <w:rFonts w:ascii="Verdana" w:hAnsi="Verdana"/>
                <w:b/>
                <w:sz w:val="16"/>
                <w:szCs w:val="16"/>
                <w:lang w:bidi="it-IT"/>
              </w:rPr>
              <w:t>false dichiarazioni</w:t>
            </w:r>
            <w:r>
              <w:rPr>
                <w:rFonts w:ascii="Verdana" w:hAnsi="Verdana"/>
                <w:sz w:val="16"/>
                <w:szCs w:val="16"/>
                <w:lang w:bidi="it-IT"/>
              </w:rPr>
              <w:t xml:space="preserve"> nel fornire le informazioni richieste per verificare l'assenza di motivi di esclusione?</w:t>
            </w:r>
          </w:p>
        </w:tc>
        <w:tc>
          <w:tcPr>
            <w:tcW w:w="3396" w:type="dxa"/>
            <w:tcBorders>
              <w:top w:val="nil"/>
              <w:left w:val="single" w:sz="4" w:space="0" w:color="auto"/>
              <w:bottom w:val="nil"/>
              <w:right w:val="single" w:sz="4" w:space="0" w:color="auto"/>
            </w:tcBorders>
            <w:hideMark/>
          </w:tcPr>
          <w:p w14:paraId="45400778" w14:textId="77777777"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3B588652" w14:textId="77777777" w:rsidTr="006C79E9">
        <w:trPr>
          <w:trHeight w:val="340"/>
          <w:jc w:val="center"/>
        </w:trPr>
        <w:tc>
          <w:tcPr>
            <w:tcW w:w="6798" w:type="dxa"/>
            <w:tcBorders>
              <w:top w:val="nil"/>
              <w:left w:val="single" w:sz="4" w:space="0" w:color="auto"/>
              <w:bottom w:val="nil"/>
              <w:right w:val="single" w:sz="4" w:space="0" w:color="auto"/>
            </w:tcBorders>
            <w:hideMark/>
          </w:tcPr>
          <w:p w14:paraId="63BEB242" w14:textId="77777777"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b)</w:t>
            </w:r>
            <w:r>
              <w:rPr>
                <w:rFonts w:ascii="Verdana" w:hAnsi="Verdana"/>
                <w:sz w:val="16"/>
                <w:szCs w:val="16"/>
                <w:lang w:bidi="it-IT"/>
              </w:rPr>
              <w:tab/>
              <w:t xml:space="preserve">Non avere </w:t>
            </w:r>
            <w:r>
              <w:rPr>
                <w:rFonts w:ascii="Verdana" w:hAnsi="Verdana"/>
                <w:b/>
                <w:sz w:val="16"/>
                <w:szCs w:val="16"/>
                <w:lang w:bidi="it-IT"/>
              </w:rPr>
              <w:t>occultato</w:t>
            </w:r>
            <w:r>
              <w:rPr>
                <w:rFonts w:ascii="Verdana" w:hAnsi="Verdana"/>
                <w:sz w:val="16"/>
                <w:szCs w:val="16"/>
                <w:lang w:bidi="it-IT"/>
              </w:rPr>
              <w:t xml:space="preserve"> tali informazioni?</w:t>
            </w:r>
          </w:p>
        </w:tc>
        <w:tc>
          <w:tcPr>
            <w:tcW w:w="3396" w:type="dxa"/>
            <w:tcBorders>
              <w:top w:val="nil"/>
              <w:left w:val="single" w:sz="4" w:space="0" w:color="auto"/>
              <w:bottom w:val="nil"/>
              <w:right w:val="single" w:sz="4" w:space="0" w:color="auto"/>
            </w:tcBorders>
            <w:hideMark/>
          </w:tcPr>
          <w:p w14:paraId="25C96C9D" w14:textId="77777777"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72957B66" w14:textId="77777777" w:rsidTr="006C79E9">
        <w:trPr>
          <w:trHeight w:val="340"/>
          <w:jc w:val="center"/>
        </w:trPr>
        <w:tc>
          <w:tcPr>
            <w:tcW w:w="6798" w:type="dxa"/>
            <w:tcBorders>
              <w:top w:val="nil"/>
              <w:left w:val="single" w:sz="4" w:space="0" w:color="auto"/>
              <w:bottom w:val="nil"/>
              <w:right w:val="single" w:sz="4" w:space="0" w:color="auto"/>
            </w:tcBorders>
          </w:tcPr>
          <w:p w14:paraId="3CBCCC0F" w14:textId="7FFC4284"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c)</w:t>
            </w:r>
            <w:r>
              <w:rPr>
                <w:rFonts w:ascii="Verdana" w:hAnsi="Verdana"/>
                <w:sz w:val="16"/>
                <w:szCs w:val="16"/>
                <w:lang w:bidi="it-IT"/>
              </w:rPr>
              <w:tab/>
              <w:t>Essere</w:t>
            </w:r>
            <w:r w:rsidRPr="007721DF">
              <w:rPr>
                <w:rFonts w:ascii="Verdana" w:hAnsi="Verdana"/>
                <w:sz w:val="16"/>
                <w:szCs w:val="16"/>
                <w:lang w:bidi="it-IT"/>
              </w:rPr>
              <w:t xml:space="preserve"> stato in grado di trasmettere senza indugio i documenti complementari richiesti da un </w:t>
            </w:r>
            <w:r>
              <w:rPr>
                <w:rFonts w:ascii="Verdana" w:hAnsi="Verdana"/>
                <w:sz w:val="16"/>
                <w:szCs w:val="16"/>
                <w:lang w:bidi="it-IT"/>
              </w:rPr>
              <w:t>c</w:t>
            </w:r>
            <w:r w:rsidRPr="007721DF">
              <w:rPr>
                <w:rFonts w:ascii="Verdana" w:hAnsi="Verdana"/>
                <w:sz w:val="16"/>
                <w:szCs w:val="16"/>
                <w:lang w:bidi="it-IT"/>
              </w:rPr>
              <w:t>ommittente</w:t>
            </w:r>
            <w:r>
              <w:rPr>
                <w:rFonts w:ascii="Verdana" w:hAnsi="Verdana"/>
                <w:sz w:val="16"/>
                <w:szCs w:val="16"/>
                <w:lang w:bidi="it-IT"/>
              </w:rPr>
              <w:t xml:space="preserve"> o da un’amministrazione aggiudicatrice o da un ente aggiudicatore</w:t>
            </w:r>
            <w:r w:rsidRPr="007721DF">
              <w:rPr>
                <w:rFonts w:ascii="Verdana" w:hAnsi="Verdana"/>
                <w:sz w:val="16"/>
                <w:szCs w:val="16"/>
                <w:lang w:bidi="it-IT"/>
              </w:rPr>
              <w:t>?</w:t>
            </w:r>
          </w:p>
        </w:tc>
        <w:tc>
          <w:tcPr>
            <w:tcW w:w="3396" w:type="dxa"/>
            <w:tcBorders>
              <w:top w:val="nil"/>
              <w:left w:val="single" w:sz="4" w:space="0" w:color="auto"/>
              <w:bottom w:val="nil"/>
              <w:right w:val="single" w:sz="4" w:space="0" w:color="auto"/>
            </w:tcBorders>
          </w:tcPr>
          <w:p w14:paraId="31ED2AF3" w14:textId="0B90B233"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3BED47B5" w14:textId="77777777" w:rsidTr="006C79E9">
        <w:trPr>
          <w:trHeight w:val="340"/>
          <w:jc w:val="center"/>
        </w:trPr>
        <w:tc>
          <w:tcPr>
            <w:tcW w:w="6798" w:type="dxa"/>
            <w:tcBorders>
              <w:top w:val="nil"/>
              <w:left w:val="single" w:sz="4" w:space="0" w:color="auto"/>
              <w:bottom w:val="nil"/>
              <w:right w:val="single" w:sz="4" w:space="0" w:color="auto"/>
            </w:tcBorders>
          </w:tcPr>
          <w:p w14:paraId="5E801BDD" w14:textId="5EE79C07"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d)</w:t>
            </w:r>
            <w:r>
              <w:rPr>
                <w:rFonts w:ascii="Verdana" w:hAnsi="Verdana"/>
                <w:sz w:val="16"/>
                <w:szCs w:val="16"/>
                <w:lang w:bidi="it-IT"/>
              </w:rPr>
              <w:tab/>
              <w:t xml:space="preserve">Non aver </w:t>
            </w:r>
            <w:r w:rsidRPr="007721DF">
              <w:rPr>
                <w:rFonts w:ascii="Verdana" w:hAnsi="Verdana"/>
                <w:sz w:val="16"/>
                <w:szCs w:val="16"/>
                <w:lang w:bidi="it-IT"/>
              </w:rPr>
              <w:t xml:space="preserve">tentato di influenzare indebitamente il procedimento decisionale </w:t>
            </w:r>
            <w:r>
              <w:rPr>
                <w:rFonts w:ascii="Verdana" w:hAnsi="Verdana"/>
                <w:sz w:val="16"/>
                <w:szCs w:val="16"/>
                <w:lang w:bidi="it-IT"/>
              </w:rPr>
              <w:t>del</w:t>
            </w:r>
            <w:r w:rsidRPr="007721DF">
              <w:rPr>
                <w:rFonts w:ascii="Verdana" w:hAnsi="Verdana"/>
                <w:sz w:val="16"/>
                <w:szCs w:val="16"/>
                <w:lang w:bidi="it-IT"/>
              </w:rPr>
              <w:t xml:space="preserve"> </w:t>
            </w:r>
            <w:r>
              <w:rPr>
                <w:rFonts w:ascii="Verdana" w:hAnsi="Verdana"/>
                <w:sz w:val="16"/>
                <w:szCs w:val="16"/>
                <w:lang w:bidi="it-IT"/>
              </w:rPr>
              <w:t>c</w:t>
            </w:r>
            <w:r w:rsidRPr="007721DF">
              <w:rPr>
                <w:rFonts w:ascii="Verdana" w:hAnsi="Verdana"/>
                <w:sz w:val="16"/>
                <w:szCs w:val="16"/>
                <w:lang w:bidi="it-IT"/>
              </w:rPr>
              <w:t>ommittente</w:t>
            </w:r>
            <w:r>
              <w:rPr>
                <w:rFonts w:ascii="Verdana" w:hAnsi="Verdana"/>
                <w:sz w:val="16"/>
                <w:szCs w:val="16"/>
                <w:lang w:bidi="it-IT"/>
              </w:rPr>
              <w:t xml:space="preserve"> o dell’amministrazione aggiudicatrice o dell’ente aggiudicatore</w:t>
            </w:r>
            <w:r w:rsidRPr="007721DF">
              <w:rPr>
                <w:rFonts w:ascii="Verdana" w:hAnsi="Verdana"/>
                <w:sz w:val="16"/>
                <w:szCs w:val="16"/>
                <w:lang w:bidi="it-IT"/>
              </w:rPr>
              <w:t>, non aver tentato di ottenere info</w:t>
            </w:r>
            <w:r>
              <w:rPr>
                <w:rFonts w:ascii="Verdana" w:hAnsi="Verdana"/>
                <w:sz w:val="16"/>
                <w:szCs w:val="16"/>
                <w:lang w:bidi="it-IT"/>
              </w:rPr>
              <w:t>rmazioni confidenziali che possa</w:t>
            </w:r>
            <w:r w:rsidRPr="007721DF">
              <w:rPr>
                <w:rFonts w:ascii="Verdana" w:hAnsi="Verdana"/>
                <w:sz w:val="16"/>
                <w:szCs w:val="16"/>
                <w:lang w:bidi="it-IT"/>
              </w:rPr>
              <w:t>no conferirgli vantaggi indebiti nella procedura di appalto, non aver fornito informazioni fuorvianti che poss</w:t>
            </w:r>
            <w:r>
              <w:rPr>
                <w:rFonts w:ascii="Verdana" w:hAnsi="Verdana"/>
                <w:sz w:val="16"/>
                <w:szCs w:val="16"/>
                <w:lang w:bidi="it-IT"/>
              </w:rPr>
              <w:t>a</w:t>
            </w:r>
            <w:r w:rsidRPr="007721DF">
              <w:rPr>
                <w:rFonts w:ascii="Verdana" w:hAnsi="Verdana"/>
                <w:sz w:val="16"/>
                <w:szCs w:val="16"/>
                <w:lang w:bidi="it-IT"/>
              </w:rPr>
              <w:t>no avere un’influenza notevole sulle decisioni riguardanti la procedura d’appalto</w:t>
            </w:r>
            <w:r>
              <w:rPr>
                <w:rFonts w:ascii="Verdana" w:hAnsi="Verdana"/>
                <w:sz w:val="16"/>
                <w:szCs w:val="16"/>
                <w:lang w:bidi="it-IT"/>
              </w:rPr>
              <w:t>, l’esclusione, la selezione o l’aggiudicazione</w:t>
            </w:r>
            <w:r w:rsidRPr="007721DF">
              <w:rPr>
                <w:rFonts w:ascii="Verdana" w:hAnsi="Verdana"/>
                <w:sz w:val="16"/>
                <w:szCs w:val="16"/>
                <w:lang w:bidi="it-IT"/>
              </w:rPr>
              <w:t>?</w:t>
            </w:r>
          </w:p>
        </w:tc>
        <w:tc>
          <w:tcPr>
            <w:tcW w:w="3396" w:type="dxa"/>
            <w:tcBorders>
              <w:top w:val="nil"/>
              <w:left w:val="single" w:sz="4" w:space="0" w:color="auto"/>
              <w:bottom w:val="nil"/>
              <w:right w:val="single" w:sz="4" w:space="0" w:color="auto"/>
            </w:tcBorders>
          </w:tcPr>
          <w:p w14:paraId="73B9DA01" w14:textId="76599DFE"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1C8E97A9"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4E25D5F9" w14:textId="77777777" w:rsidR="00586D34" w:rsidRDefault="00586D34" w:rsidP="00586D34">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di </w:t>
            </w:r>
            <w:r>
              <w:rPr>
                <w:rFonts w:ascii="Verdana" w:hAnsi="Verdana"/>
                <w:b/>
                <w:sz w:val="16"/>
                <w:szCs w:val="16"/>
                <w:lang w:bidi="it-IT"/>
              </w:rPr>
              <w:t>risposta negativa</w:t>
            </w:r>
            <w:r>
              <w:rPr>
                <w:rFonts w:ascii="Verdana" w:hAnsi="Verdana"/>
                <w:sz w:val="16"/>
                <w:szCs w:val="16"/>
                <w:lang w:bidi="it-IT"/>
              </w:rPr>
              <w:t xml:space="preserve"> ad una qualsiasi delle ultime due domande della presente sezione C, indicare le situazioni verificatesi e quali misure ha adottato lo sponsor per dimostrare la sua affidabilità:</w:t>
            </w:r>
          </w:p>
        </w:tc>
      </w:tr>
      <w:tr w:rsidR="00586D34" w14:paraId="7BAD4780"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255CFEF2" w14:textId="77777777" w:rsidR="00586D34" w:rsidRDefault="00586D34" w:rsidP="00586D34">
            <w:pPr>
              <w:tabs>
                <w:tab w:val="left" w:pos="315"/>
              </w:tabs>
              <w:spacing w:before="60" w:after="60"/>
              <w:jc w:val="both"/>
              <w:rPr>
                <w:rFonts w:ascii="Verdana" w:hAnsi="Verdana"/>
                <w:sz w:val="16"/>
                <w:szCs w:val="16"/>
                <w:lang w:bidi="it-IT"/>
              </w:rPr>
            </w:pPr>
            <w:r>
              <w:rPr>
                <w:rFonts w:ascii="Verdana" w:hAnsi="Verdana"/>
                <w:sz w:val="16"/>
                <w:szCs w:val="16"/>
                <w:highlight w:val="lightGray"/>
                <w:lang w:bidi="it-IT"/>
              </w:rPr>
              <w:fldChar w:fldCharType="begin">
                <w:ffData>
                  <w:name w:val="Testo29"/>
                  <w:enabled/>
                  <w:calcOnExit w:val="0"/>
                  <w:textInput>
                    <w:default w:val="Misure adottate"/>
                  </w:textInput>
                </w:ffData>
              </w:fldChar>
            </w:r>
            <w:bookmarkStart w:id="29" w:name="Testo29"/>
            <w:r>
              <w:rPr>
                <w:rFonts w:ascii="Verdana" w:hAnsi="Verdana"/>
                <w:sz w:val="16"/>
                <w:szCs w:val="16"/>
                <w:highlight w:val="lightGray"/>
                <w:lang w:bidi="it-IT"/>
              </w:rPr>
              <w:instrText xml:space="preserve"> FORMTEXT </w:instrText>
            </w:r>
            <w:r>
              <w:rPr>
                <w:rFonts w:ascii="Verdana" w:hAnsi="Verdana"/>
                <w:sz w:val="16"/>
                <w:szCs w:val="16"/>
                <w:highlight w:val="lightGray"/>
                <w:lang w:bidi="it-IT"/>
              </w:rPr>
            </w:r>
            <w:r>
              <w:rPr>
                <w:rFonts w:ascii="Verdana" w:hAnsi="Verdana"/>
                <w:sz w:val="16"/>
                <w:szCs w:val="16"/>
                <w:highlight w:val="lightGray"/>
                <w:lang w:bidi="it-IT"/>
              </w:rPr>
              <w:fldChar w:fldCharType="separate"/>
            </w:r>
            <w:r>
              <w:rPr>
                <w:rFonts w:ascii="Verdana" w:hAnsi="Verdana"/>
                <w:noProof/>
                <w:sz w:val="16"/>
                <w:szCs w:val="16"/>
                <w:highlight w:val="lightGray"/>
                <w:lang w:bidi="it-IT"/>
              </w:rPr>
              <w:t>Misure adottate</w:t>
            </w:r>
            <w:r>
              <w:rPr>
                <w:sz w:val="24"/>
                <w:lang w:val="en-US"/>
              </w:rPr>
              <w:fldChar w:fldCharType="end"/>
            </w:r>
            <w:bookmarkEnd w:id="29"/>
          </w:p>
        </w:tc>
      </w:tr>
    </w:tbl>
    <w:p w14:paraId="419D058B" w14:textId="77777777" w:rsidR="00EF1273" w:rsidRDefault="00EF1273" w:rsidP="00EF1273">
      <w:pPr>
        <w:tabs>
          <w:tab w:val="left" w:pos="284"/>
        </w:tabs>
        <w:spacing w:before="240" w:after="120"/>
        <w:jc w:val="both"/>
        <w:rPr>
          <w:rFonts w:ascii="Verdana" w:hAnsi="Verdana" w:cstheme="minorBidi"/>
          <w:sz w:val="18"/>
          <w:szCs w:val="18"/>
        </w:rPr>
      </w:pPr>
      <w:r>
        <w:rPr>
          <w:rFonts w:ascii="Verdana" w:hAnsi="Verdana"/>
          <w:sz w:val="18"/>
          <w:szCs w:val="18"/>
        </w:rPr>
        <w:t>D:</w:t>
      </w:r>
      <w:r>
        <w:rPr>
          <w:rFonts w:ascii="Verdana" w:hAnsi="Verdana"/>
          <w:sz w:val="18"/>
          <w:szCs w:val="18"/>
        </w:rPr>
        <w:tab/>
        <w:t>ALTRI MOTIVI DI ESCLUSIONE PREVISTI DALLA LEGISLAZIONE ITALIANA E SITUAZIONI EQUIVALENTI PREVISTE DALL’ORDINAMENTO DEL PAESE DOVE SI SVOLGE IL CONTRATTO</w:t>
      </w:r>
    </w:p>
    <w:tbl>
      <w:tblPr>
        <w:tblStyle w:val="TableGrid"/>
        <w:tblW w:w="0" w:type="auto"/>
        <w:jc w:val="center"/>
        <w:tblInd w:w="0" w:type="dxa"/>
        <w:tblLook w:val="04A0" w:firstRow="1" w:lastRow="0" w:firstColumn="1" w:lastColumn="0" w:noHBand="0" w:noVBand="1"/>
      </w:tblPr>
      <w:tblGrid>
        <w:gridCol w:w="6798"/>
        <w:gridCol w:w="3396"/>
      </w:tblGrid>
      <w:tr w:rsidR="00EF1273" w14:paraId="780EA60A" w14:textId="77777777" w:rsidTr="00EF1273">
        <w:trPr>
          <w:trHeight w:val="340"/>
          <w:tblHeader/>
          <w:jc w:val="center"/>
        </w:trPr>
        <w:tc>
          <w:tcPr>
            <w:tcW w:w="679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EA6BB4" w14:textId="77777777" w:rsidR="00EF1273" w:rsidRDefault="00EF1273">
            <w:pPr>
              <w:tabs>
                <w:tab w:val="left" w:pos="274"/>
              </w:tabs>
              <w:spacing w:before="60" w:after="60"/>
              <w:jc w:val="both"/>
              <w:rPr>
                <w:rFonts w:ascii="Verdana" w:hAnsi="Verdana"/>
                <w:b/>
                <w:sz w:val="16"/>
                <w:szCs w:val="16"/>
              </w:rPr>
            </w:pPr>
            <w:r>
              <w:rPr>
                <w:rFonts w:ascii="Verdana" w:hAnsi="Verdana"/>
                <w:b/>
                <w:sz w:val="16"/>
                <w:szCs w:val="16"/>
                <w:lang w:bidi="it-IT"/>
              </w:rPr>
              <w:t>D.</w:t>
            </w:r>
            <w:r>
              <w:rPr>
                <w:rFonts w:ascii="Verdana" w:hAnsi="Verdana"/>
                <w:b/>
                <w:sz w:val="16"/>
                <w:szCs w:val="16"/>
                <w:lang w:bidi="it-IT"/>
              </w:rPr>
              <w:tab/>
              <w:t>Motivi di esclusione previsti dalla legislazione italiana</w:t>
            </w:r>
          </w:p>
        </w:tc>
        <w:tc>
          <w:tcPr>
            <w:tcW w:w="33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F32B9CD" w14:textId="77777777" w:rsidR="00EF1273" w:rsidRDefault="00EF1273">
            <w:pPr>
              <w:spacing w:before="60"/>
              <w:rPr>
                <w:rFonts w:ascii="Verdana" w:hAnsi="Verdana"/>
                <w:b/>
                <w:sz w:val="16"/>
                <w:szCs w:val="16"/>
              </w:rPr>
            </w:pPr>
            <w:r>
              <w:rPr>
                <w:rFonts w:ascii="Verdana" w:hAnsi="Verdana"/>
                <w:b/>
                <w:sz w:val="16"/>
                <w:szCs w:val="16"/>
              </w:rPr>
              <w:t>Risposta:</w:t>
            </w:r>
          </w:p>
        </w:tc>
      </w:tr>
      <w:tr w:rsidR="00EF1273" w14:paraId="08C845E1" w14:textId="77777777" w:rsidTr="00EF1273">
        <w:trPr>
          <w:trHeight w:val="340"/>
          <w:jc w:val="center"/>
        </w:trPr>
        <w:tc>
          <w:tcPr>
            <w:tcW w:w="6799" w:type="dxa"/>
            <w:tcBorders>
              <w:top w:val="single" w:sz="4" w:space="0" w:color="auto"/>
              <w:left w:val="single" w:sz="4" w:space="0" w:color="auto"/>
              <w:bottom w:val="nil"/>
              <w:right w:val="single" w:sz="4" w:space="0" w:color="auto"/>
            </w:tcBorders>
            <w:hideMark/>
          </w:tcPr>
          <w:p w14:paraId="6504D327" w14:textId="77777777" w:rsidR="00EF1273" w:rsidRDefault="00EF1273">
            <w:pPr>
              <w:spacing w:before="60" w:after="60"/>
              <w:jc w:val="both"/>
              <w:rPr>
                <w:rFonts w:ascii="Verdana" w:hAnsi="Verdana"/>
                <w:sz w:val="16"/>
                <w:szCs w:val="16"/>
              </w:rPr>
            </w:pPr>
            <w:r>
              <w:rPr>
                <w:rFonts w:ascii="Verdana" w:hAnsi="Verdana"/>
                <w:sz w:val="16"/>
                <w:szCs w:val="16"/>
                <w:lang w:bidi="it-IT"/>
              </w:rPr>
              <w:t>Lo sponsor si trova in una delle seguenti situazioni:</w:t>
            </w:r>
          </w:p>
        </w:tc>
        <w:tc>
          <w:tcPr>
            <w:tcW w:w="3396" w:type="dxa"/>
            <w:tcBorders>
              <w:top w:val="single" w:sz="4" w:space="0" w:color="auto"/>
              <w:left w:val="single" w:sz="4" w:space="0" w:color="auto"/>
              <w:bottom w:val="nil"/>
              <w:right w:val="single" w:sz="4" w:space="0" w:color="auto"/>
            </w:tcBorders>
          </w:tcPr>
          <w:p w14:paraId="05257363" w14:textId="77777777" w:rsidR="00EF1273" w:rsidRDefault="00EF1273">
            <w:pPr>
              <w:tabs>
                <w:tab w:val="left" w:pos="605"/>
              </w:tabs>
              <w:spacing w:before="60"/>
              <w:rPr>
                <w:rFonts w:ascii="Verdana" w:hAnsi="Verdana"/>
                <w:sz w:val="16"/>
                <w:szCs w:val="16"/>
              </w:rPr>
            </w:pPr>
          </w:p>
        </w:tc>
      </w:tr>
      <w:tr w:rsidR="00EF1273" w14:paraId="4909E938" w14:textId="77777777" w:rsidTr="00EF1273">
        <w:trPr>
          <w:trHeight w:val="340"/>
          <w:jc w:val="center"/>
        </w:trPr>
        <w:tc>
          <w:tcPr>
            <w:tcW w:w="6799" w:type="dxa"/>
            <w:tcBorders>
              <w:top w:val="nil"/>
              <w:left w:val="single" w:sz="4" w:space="0" w:color="auto"/>
              <w:bottom w:val="nil"/>
              <w:right w:val="single" w:sz="4" w:space="0" w:color="auto"/>
            </w:tcBorders>
            <w:hideMark/>
          </w:tcPr>
          <w:p w14:paraId="062D82F6"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sussistono a suo carico cause di </w:t>
            </w:r>
            <w:r>
              <w:rPr>
                <w:rFonts w:ascii="Verdana" w:hAnsi="Verdana"/>
                <w:b/>
                <w:sz w:val="16"/>
                <w:szCs w:val="16"/>
                <w:lang w:bidi="it-IT"/>
              </w:rPr>
              <w:t>decadenza</w:t>
            </w:r>
            <w:r>
              <w:rPr>
                <w:rFonts w:ascii="Verdana" w:hAnsi="Verdana"/>
                <w:sz w:val="16"/>
                <w:szCs w:val="16"/>
                <w:lang w:bidi="it-IT"/>
              </w:rPr>
              <w:t xml:space="preserve">, di </w:t>
            </w:r>
            <w:r>
              <w:rPr>
                <w:rFonts w:ascii="Verdana" w:hAnsi="Verdana"/>
                <w:b/>
                <w:sz w:val="16"/>
                <w:szCs w:val="16"/>
                <w:lang w:bidi="it-IT"/>
              </w:rPr>
              <w:t>sospensione</w:t>
            </w:r>
            <w:r>
              <w:rPr>
                <w:rFonts w:ascii="Verdana" w:hAnsi="Verdana"/>
                <w:sz w:val="16"/>
                <w:szCs w:val="16"/>
                <w:lang w:bidi="it-IT"/>
              </w:rPr>
              <w:t xml:space="preserve"> o di </w:t>
            </w:r>
            <w:r>
              <w:rPr>
                <w:rFonts w:ascii="Verdana" w:hAnsi="Verdana"/>
                <w:b/>
                <w:sz w:val="16"/>
                <w:szCs w:val="16"/>
                <w:lang w:bidi="it-IT"/>
              </w:rPr>
              <w:t>divieto</w:t>
            </w:r>
            <w:r>
              <w:rPr>
                <w:rFonts w:ascii="Verdana" w:hAnsi="Verdana"/>
                <w:sz w:val="16"/>
                <w:szCs w:val="16"/>
                <w:lang w:bidi="it-IT"/>
              </w:rPr>
              <w:t xml:space="preserve"> previste dalla </w:t>
            </w:r>
            <w:r>
              <w:rPr>
                <w:rFonts w:ascii="Verdana" w:hAnsi="Verdana"/>
                <w:b/>
                <w:sz w:val="16"/>
                <w:szCs w:val="16"/>
                <w:lang w:bidi="it-IT"/>
              </w:rPr>
              <w:t>legislazione antimafia</w:t>
            </w:r>
            <w:r>
              <w:rPr>
                <w:rFonts w:ascii="Verdana" w:hAnsi="Verdana"/>
                <w:sz w:val="16"/>
                <w:szCs w:val="16"/>
                <w:lang w:bidi="it-IT"/>
              </w:rPr>
              <w:t>?</w:t>
            </w:r>
          </w:p>
        </w:tc>
        <w:tc>
          <w:tcPr>
            <w:tcW w:w="3396" w:type="dxa"/>
            <w:tcBorders>
              <w:top w:val="nil"/>
              <w:left w:val="single" w:sz="4" w:space="0" w:color="auto"/>
              <w:bottom w:val="nil"/>
              <w:right w:val="single" w:sz="4" w:space="0" w:color="auto"/>
            </w:tcBorders>
            <w:hideMark/>
          </w:tcPr>
          <w:p w14:paraId="1B05D004"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505DD80" w14:textId="77777777" w:rsidTr="00EF1273">
        <w:trPr>
          <w:trHeight w:val="340"/>
          <w:jc w:val="center"/>
        </w:trPr>
        <w:tc>
          <w:tcPr>
            <w:tcW w:w="6799" w:type="dxa"/>
            <w:tcBorders>
              <w:top w:val="nil"/>
              <w:left w:val="single" w:sz="4" w:space="0" w:color="auto"/>
              <w:bottom w:val="nil"/>
              <w:right w:val="single" w:sz="4" w:space="0" w:color="auto"/>
            </w:tcBorders>
            <w:hideMark/>
          </w:tcPr>
          <w:p w14:paraId="1C44D2ED" w14:textId="77777777" w:rsidR="00EF1273" w:rsidRDefault="00EF1273">
            <w:pPr>
              <w:spacing w:before="60" w:after="60"/>
              <w:jc w:val="both"/>
              <w:rPr>
                <w:rFonts w:ascii="Verdana" w:hAnsi="Verdana"/>
                <w:sz w:val="16"/>
                <w:szCs w:val="16"/>
                <w:lang w:bidi="it-IT"/>
              </w:rPr>
            </w:pPr>
            <w:r>
              <w:rPr>
                <w:rFonts w:ascii="Verdana" w:hAnsi="Verdana"/>
                <w:b/>
                <w:sz w:val="16"/>
                <w:szCs w:val="16"/>
                <w:lang w:bidi="it-IT"/>
              </w:rPr>
              <w:t>È soggetto a</w:t>
            </w:r>
            <w:r>
              <w:rPr>
                <w:rFonts w:ascii="Verdana" w:hAnsi="Verdana"/>
                <w:sz w:val="16"/>
                <w:szCs w:val="16"/>
                <w:lang w:bidi="it-IT"/>
              </w:rPr>
              <w:t xml:space="preserve"> </w:t>
            </w:r>
            <w:r>
              <w:rPr>
                <w:rFonts w:ascii="Verdana" w:hAnsi="Verdana"/>
                <w:b/>
                <w:sz w:val="16"/>
                <w:szCs w:val="16"/>
                <w:lang w:bidi="it-IT"/>
              </w:rPr>
              <w:t>infiltrazioni della criminalità organizzata</w:t>
            </w:r>
            <w:r>
              <w:rPr>
                <w:rFonts w:ascii="Verdana" w:hAnsi="Verdana"/>
                <w:sz w:val="16"/>
                <w:szCs w:val="16"/>
                <w:lang w:bidi="it-IT"/>
              </w:rPr>
              <w:t>?</w:t>
            </w:r>
          </w:p>
        </w:tc>
        <w:tc>
          <w:tcPr>
            <w:tcW w:w="3396" w:type="dxa"/>
            <w:tcBorders>
              <w:top w:val="nil"/>
              <w:left w:val="single" w:sz="4" w:space="0" w:color="auto"/>
              <w:bottom w:val="nil"/>
              <w:right w:val="single" w:sz="4" w:space="0" w:color="auto"/>
            </w:tcBorders>
            <w:hideMark/>
          </w:tcPr>
          <w:p w14:paraId="175C8FD0"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1A3C14D2" w14:textId="77777777" w:rsidTr="00EF1273">
        <w:trPr>
          <w:trHeight w:val="340"/>
          <w:jc w:val="center"/>
        </w:trPr>
        <w:tc>
          <w:tcPr>
            <w:tcW w:w="6799" w:type="dxa"/>
            <w:tcBorders>
              <w:top w:val="nil"/>
              <w:left w:val="single" w:sz="4" w:space="0" w:color="auto"/>
              <w:bottom w:val="nil"/>
              <w:right w:val="single" w:sz="4" w:space="0" w:color="auto"/>
            </w:tcBorders>
            <w:hideMark/>
          </w:tcPr>
          <w:p w14:paraId="5D0F6784"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È stato </w:t>
            </w:r>
            <w:r>
              <w:rPr>
                <w:rFonts w:ascii="Verdana" w:hAnsi="Verdana"/>
                <w:b/>
                <w:sz w:val="16"/>
                <w:szCs w:val="16"/>
                <w:lang w:bidi="it-IT"/>
              </w:rPr>
              <w:t>soggetto</w:t>
            </w:r>
            <w:r>
              <w:rPr>
                <w:rFonts w:ascii="Verdana" w:hAnsi="Verdana"/>
                <w:sz w:val="16"/>
                <w:szCs w:val="16"/>
                <w:lang w:bidi="it-IT"/>
              </w:rPr>
              <w:t xml:space="preserve"> </w:t>
            </w:r>
            <w:r>
              <w:rPr>
                <w:rFonts w:ascii="Verdana" w:hAnsi="Verdana"/>
                <w:b/>
                <w:sz w:val="16"/>
                <w:szCs w:val="16"/>
                <w:lang w:bidi="it-IT"/>
              </w:rPr>
              <w:t>all’interdizione dell’esercizio dell’attività</w:t>
            </w:r>
            <w:r>
              <w:rPr>
                <w:rFonts w:ascii="Verdana" w:hAnsi="Verdana"/>
                <w:sz w:val="16"/>
                <w:szCs w:val="16"/>
                <w:lang w:bidi="it-IT"/>
              </w:rPr>
              <w:t xml:space="preserve"> o ad altra sanzione che comporta il divieto di contrarre con la pubblica amministrazione?</w:t>
            </w:r>
          </w:p>
        </w:tc>
        <w:tc>
          <w:tcPr>
            <w:tcW w:w="3396" w:type="dxa"/>
            <w:tcBorders>
              <w:top w:val="nil"/>
              <w:left w:val="single" w:sz="4" w:space="0" w:color="auto"/>
              <w:bottom w:val="nil"/>
              <w:right w:val="single" w:sz="4" w:space="0" w:color="auto"/>
            </w:tcBorders>
            <w:hideMark/>
          </w:tcPr>
          <w:p w14:paraId="330321F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AA582DA" w14:textId="77777777" w:rsidTr="00EF1273">
        <w:trPr>
          <w:trHeight w:val="340"/>
          <w:jc w:val="center"/>
        </w:trPr>
        <w:tc>
          <w:tcPr>
            <w:tcW w:w="6799" w:type="dxa"/>
            <w:tcBorders>
              <w:top w:val="nil"/>
              <w:left w:val="single" w:sz="4" w:space="0" w:color="auto"/>
              <w:bottom w:val="nil"/>
              <w:right w:val="single" w:sz="4" w:space="0" w:color="auto"/>
            </w:tcBorders>
            <w:hideMark/>
          </w:tcPr>
          <w:p w14:paraId="0DF78652" w14:textId="77777777" w:rsidR="00EF1273" w:rsidRDefault="00EF1273">
            <w:pPr>
              <w:spacing w:before="60" w:after="60"/>
              <w:jc w:val="both"/>
              <w:rPr>
                <w:rFonts w:ascii="Verdana" w:hAnsi="Verdana"/>
                <w:sz w:val="16"/>
                <w:szCs w:val="16"/>
                <w:lang w:bidi="it-IT"/>
              </w:rPr>
            </w:pPr>
            <w:r>
              <w:rPr>
                <w:rFonts w:ascii="Verdana" w:hAnsi="Verdana"/>
                <w:b/>
                <w:sz w:val="16"/>
                <w:szCs w:val="16"/>
                <w:lang w:bidi="it-IT"/>
              </w:rPr>
              <w:t>È iscritto</w:t>
            </w:r>
            <w:r>
              <w:rPr>
                <w:rFonts w:ascii="Verdana" w:hAnsi="Verdana"/>
                <w:sz w:val="16"/>
                <w:szCs w:val="16"/>
                <w:lang w:bidi="it-IT"/>
              </w:rPr>
              <w:t xml:space="preserve"> nel casellario informatico tenuto dall'Autorità nazionale anticorruzione per aver presentato false dichiarazioni o falsa documentazione ai fini del rilascio dell'attestazione di qualificazione?</w:t>
            </w:r>
          </w:p>
        </w:tc>
        <w:tc>
          <w:tcPr>
            <w:tcW w:w="3396" w:type="dxa"/>
            <w:tcBorders>
              <w:top w:val="nil"/>
              <w:left w:val="single" w:sz="4" w:space="0" w:color="auto"/>
              <w:bottom w:val="nil"/>
              <w:right w:val="single" w:sz="4" w:space="0" w:color="auto"/>
            </w:tcBorders>
            <w:hideMark/>
          </w:tcPr>
          <w:p w14:paraId="6BE8BCF2"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3983DC14" w14:textId="77777777" w:rsidTr="00EF1273">
        <w:trPr>
          <w:trHeight w:val="340"/>
          <w:jc w:val="center"/>
        </w:trPr>
        <w:tc>
          <w:tcPr>
            <w:tcW w:w="6799" w:type="dxa"/>
            <w:tcBorders>
              <w:top w:val="nil"/>
              <w:left w:val="single" w:sz="4" w:space="0" w:color="auto"/>
              <w:bottom w:val="nil"/>
              <w:right w:val="single" w:sz="4" w:space="0" w:color="auto"/>
            </w:tcBorders>
            <w:hideMark/>
          </w:tcPr>
          <w:p w14:paraId="1A99D79D"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Ha </w:t>
            </w:r>
            <w:r>
              <w:rPr>
                <w:rFonts w:ascii="Verdana" w:hAnsi="Verdana"/>
                <w:b/>
                <w:sz w:val="16"/>
                <w:szCs w:val="16"/>
                <w:lang w:bidi="it-IT"/>
              </w:rPr>
              <w:t>violato</w:t>
            </w:r>
            <w:r>
              <w:rPr>
                <w:rFonts w:ascii="Verdana" w:hAnsi="Verdana"/>
                <w:sz w:val="16"/>
                <w:szCs w:val="16"/>
                <w:lang w:bidi="it-IT"/>
              </w:rPr>
              <w:t xml:space="preserve"> il divieto di intestazione fiduciaria?</w:t>
            </w:r>
          </w:p>
        </w:tc>
        <w:tc>
          <w:tcPr>
            <w:tcW w:w="3396" w:type="dxa"/>
            <w:tcBorders>
              <w:top w:val="nil"/>
              <w:left w:val="single" w:sz="4" w:space="0" w:color="auto"/>
              <w:bottom w:val="nil"/>
              <w:right w:val="single" w:sz="4" w:space="0" w:color="auto"/>
            </w:tcBorders>
            <w:hideMark/>
          </w:tcPr>
          <w:p w14:paraId="1AF16386"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4A2025A6" w14:textId="77777777" w:rsidTr="00EF1273">
        <w:trPr>
          <w:trHeight w:val="340"/>
          <w:jc w:val="center"/>
        </w:trPr>
        <w:tc>
          <w:tcPr>
            <w:tcW w:w="6799" w:type="dxa"/>
            <w:tcBorders>
              <w:top w:val="nil"/>
              <w:left w:val="single" w:sz="4" w:space="0" w:color="auto"/>
              <w:bottom w:val="nil"/>
              <w:right w:val="single" w:sz="4" w:space="0" w:color="auto"/>
            </w:tcBorders>
            <w:hideMark/>
          </w:tcPr>
          <w:p w14:paraId="129EC149" w14:textId="77777777" w:rsidR="00EF1273" w:rsidRDefault="00684DF4">
            <w:pPr>
              <w:spacing w:before="60" w:after="60"/>
              <w:jc w:val="both"/>
              <w:rPr>
                <w:rFonts w:ascii="Verdana" w:hAnsi="Verdana"/>
                <w:sz w:val="16"/>
                <w:szCs w:val="16"/>
                <w:lang w:bidi="it-IT"/>
              </w:rPr>
            </w:pPr>
            <w:r>
              <w:rPr>
                <w:rFonts w:ascii="Verdana" w:hAnsi="Verdana"/>
                <w:b/>
                <w:sz w:val="16"/>
                <w:szCs w:val="16"/>
                <w:lang w:bidi="it-IT"/>
              </w:rPr>
              <w:t>Viola</w:t>
            </w:r>
            <w:r w:rsidRPr="00103ADF">
              <w:rPr>
                <w:rFonts w:ascii="Verdana" w:hAnsi="Verdana"/>
                <w:sz w:val="16"/>
                <w:szCs w:val="16"/>
                <w:lang w:bidi="it-IT"/>
              </w:rPr>
              <w:t xml:space="preserve"> le norme sul diritto al lavoro dei disabili?</w:t>
            </w:r>
          </w:p>
        </w:tc>
        <w:tc>
          <w:tcPr>
            <w:tcW w:w="3396" w:type="dxa"/>
            <w:tcBorders>
              <w:top w:val="nil"/>
              <w:left w:val="single" w:sz="4" w:space="0" w:color="auto"/>
              <w:bottom w:val="nil"/>
              <w:right w:val="single" w:sz="4" w:space="0" w:color="auto"/>
            </w:tcBorders>
            <w:hideMark/>
          </w:tcPr>
          <w:p w14:paraId="6F69D513"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769FC28D" w14:textId="77777777" w:rsidTr="00EF1273">
        <w:trPr>
          <w:trHeight w:val="340"/>
          <w:jc w:val="center"/>
        </w:trPr>
        <w:tc>
          <w:tcPr>
            <w:tcW w:w="6799" w:type="dxa"/>
            <w:tcBorders>
              <w:top w:val="nil"/>
              <w:left w:val="single" w:sz="4" w:space="0" w:color="auto"/>
              <w:bottom w:val="nil"/>
              <w:right w:val="single" w:sz="4" w:space="0" w:color="auto"/>
            </w:tcBorders>
            <w:hideMark/>
          </w:tcPr>
          <w:p w14:paraId="4E5132F0"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È stato vittima di reati di </w:t>
            </w:r>
            <w:r>
              <w:rPr>
                <w:rFonts w:ascii="Verdana" w:hAnsi="Verdana"/>
                <w:b/>
                <w:sz w:val="16"/>
                <w:szCs w:val="16"/>
                <w:lang w:bidi="it-IT"/>
              </w:rPr>
              <w:t>concussione</w:t>
            </w:r>
            <w:r>
              <w:rPr>
                <w:rFonts w:ascii="Verdana" w:hAnsi="Verdana"/>
                <w:sz w:val="16"/>
                <w:szCs w:val="16"/>
                <w:lang w:bidi="it-IT"/>
              </w:rPr>
              <w:t xml:space="preserve"> e di </w:t>
            </w:r>
            <w:r>
              <w:rPr>
                <w:rFonts w:ascii="Verdana" w:hAnsi="Verdana"/>
                <w:b/>
                <w:sz w:val="16"/>
                <w:szCs w:val="16"/>
                <w:lang w:bidi="it-IT"/>
              </w:rPr>
              <w:t>estorsione</w:t>
            </w:r>
            <w:r>
              <w:rPr>
                <w:rFonts w:ascii="Verdana" w:hAnsi="Verdana"/>
                <w:sz w:val="16"/>
                <w:szCs w:val="16"/>
                <w:lang w:bidi="it-IT"/>
              </w:rPr>
              <w:t xml:space="preserve"> commessi dalla </w:t>
            </w:r>
            <w:r>
              <w:rPr>
                <w:rFonts w:ascii="Verdana" w:hAnsi="Verdana"/>
                <w:b/>
                <w:sz w:val="16"/>
                <w:szCs w:val="16"/>
                <w:lang w:bidi="it-IT"/>
              </w:rPr>
              <w:t>criminalità organizzata</w:t>
            </w:r>
            <w:r>
              <w:rPr>
                <w:rFonts w:ascii="Verdana" w:hAnsi="Verdana"/>
                <w:sz w:val="16"/>
                <w:szCs w:val="16"/>
                <w:lang w:bidi="it-IT"/>
              </w:rPr>
              <w:t xml:space="preserve"> o da chi intendeva agevolare l’attività della criminalità organizzata?</w:t>
            </w:r>
          </w:p>
        </w:tc>
        <w:tc>
          <w:tcPr>
            <w:tcW w:w="3396" w:type="dxa"/>
            <w:tcBorders>
              <w:top w:val="nil"/>
              <w:left w:val="single" w:sz="4" w:space="0" w:color="auto"/>
              <w:bottom w:val="nil"/>
              <w:right w:val="single" w:sz="4" w:space="0" w:color="auto"/>
            </w:tcBorders>
            <w:hideMark/>
          </w:tcPr>
          <w:p w14:paraId="1C1BEEAA" w14:textId="77777777" w:rsidR="00EF1273" w:rsidRDefault="00EF1273">
            <w:pPr>
              <w:tabs>
                <w:tab w:val="left" w:pos="605"/>
                <w:tab w:val="left" w:pos="1216"/>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96BE947" w14:textId="77777777" w:rsidTr="00EF1273">
        <w:trPr>
          <w:trHeight w:val="340"/>
          <w:jc w:val="center"/>
        </w:trPr>
        <w:tc>
          <w:tcPr>
            <w:tcW w:w="10195" w:type="dxa"/>
            <w:gridSpan w:val="2"/>
            <w:tcBorders>
              <w:top w:val="single" w:sz="4" w:space="0" w:color="auto"/>
              <w:left w:val="single" w:sz="4" w:space="0" w:color="auto"/>
              <w:bottom w:val="nil"/>
              <w:right w:val="single" w:sz="4" w:space="0" w:color="auto"/>
            </w:tcBorders>
            <w:hideMark/>
          </w:tcPr>
          <w:p w14:paraId="69F79069"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Se la risposta alla domanda precedente è affermativa, precisare </w:t>
            </w:r>
            <w:r>
              <w:rPr>
                <w:rFonts w:ascii="Verdana" w:hAnsi="Verdana"/>
                <w:b/>
                <w:sz w:val="16"/>
                <w:szCs w:val="16"/>
                <w:lang w:bidi="it-IT"/>
              </w:rPr>
              <w:t>se ha denunciato</w:t>
            </w:r>
            <w:r>
              <w:rPr>
                <w:rFonts w:ascii="Verdana" w:hAnsi="Verdana"/>
                <w:sz w:val="16"/>
                <w:szCs w:val="16"/>
                <w:lang w:bidi="it-IT"/>
              </w:rPr>
              <w:t xml:space="preserve"> i fatti all’autorità giudiziaria e, in caso di mancata denuncia, spiegarne i motivi</w:t>
            </w:r>
            <w:r>
              <w:rPr>
                <w:rStyle w:val="FootnoteReference"/>
                <w:rFonts w:ascii="Verdana" w:hAnsi="Verdana"/>
                <w:sz w:val="16"/>
                <w:szCs w:val="16"/>
                <w:lang w:bidi="it-IT"/>
              </w:rPr>
              <w:footnoteReference w:id="5"/>
            </w:r>
            <w:r>
              <w:rPr>
                <w:rFonts w:ascii="Verdana" w:hAnsi="Verdana"/>
                <w:sz w:val="16"/>
                <w:szCs w:val="16"/>
                <w:lang w:bidi="it-IT"/>
              </w:rPr>
              <w:t>.</w:t>
            </w:r>
          </w:p>
        </w:tc>
      </w:tr>
      <w:tr w:rsidR="00EF1273" w14:paraId="2B755EED" w14:textId="77777777" w:rsidTr="00EF1273">
        <w:trPr>
          <w:trHeight w:val="340"/>
          <w:jc w:val="center"/>
        </w:trPr>
        <w:tc>
          <w:tcPr>
            <w:tcW w:w="10195" w:type="dxa"/>
            <w:gridSpan w:val="2"/>
            <w:tcBorders>
              <w:top w:val="nil"/>
              <w:left w:val="single" w:sz="4" w:space="0" w:color="auto"/>
              <w:bottom w:val="single" w:sz="4" w:space="0" w:color="auto"/>
              <w:right w:val="single" w:sz="4" w:space="0" w:color="auto"/>
            </w:tcBorders>
            <w:hideMark/>
          </w:tcPr>
          <w:p w14:paraId="1BE14088" w14:textId="77777777" w:rsidR="00EF1273" w:rsidRDefault="00EF1273">
            <w:pPr>
              <w:spacing w:before="60" w:after="60"/>
              <w:jc w:val="both"/>
              <w:rPr>
                <w:rFonts w:ascii="Verdana" w:hAnsi="Verdana"/>
                <w:b/>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EF1273" w14:paraId="22006F30" w14:textId="77777777" w:rsidTr="00EF1273">
        <w:trPr>
          <w:trHeight w:val="340"/>
          <w:jc w:val="center"/>
        </w:trPr>
        <w:tc>
          <w:tcPr>
            <w:tcW w:w="6799" w:type="dxa"/>
            <w:tcBorders>
              <w:top w:val="nil"/>
              <w:left w:val="single" w:sz="4" w:space="0" w:color="auto"/>
              <w:bottom w:val="single" w:sz="4" w:space="0" w:color="auto"/>
              <w:right w:val="single" w:sz="4" w:space="0" w:color="auto"/>
            </w:tcBorders>
            <w:hideMark/>
          </w:tcPr>
          <w:p w14:paraId="50C76271"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Ha concluso contratti di lavoro subordinato o autonomo e, comunque, ha attribuito incarichi ad </w:t>
            </w:r>
            <w:r>
              <w:rPr>
                <w:rFonts w:ascii="Verdana" w:hAnsi="Verdana"/>
                <w:b/>
                <w:sz w:val="16"/>
                <w:szCs w:val="16"/>
                <w:lang w:bidi="it-IT"/>
              </w:rPr>
              <w:t>ex dipendenti</w:t>
            </w:r>
            <w:r>
              <w:rPr>
                <w:rFonts w:ascii="Verdana" w:hAnsi="Verdana"/>
                <w:sz w:val="16"/>
                <w:szCs w:val="16"/>
                <w:lang w:bidi="it-IT"/>
              </w:rPr>
              <w:t xml:space="preserve"> del donatario che hanno cessato il loro rapporto di lavoro da meno di tre anni e che negli ultimi tre anni di servizio hanno esercitato poteri autoritativi o negoziali per conto del donatario nei confronti del medesimo operatore economico?</w:t>
            </w:r>
          </w:p>
        </w:tc>
        <w:tc>
          <w:tcPr>
            <w:tcW w:w="3396" w:type="dxa"/>
            <w:tcBorders>
              <w:top w:val="nil"/>
              <w:left w:val="single" w:sz="4" w:space="0" w:color="auto"/>
              <w:bottom w:val="single" w:sz="4" w:space="0" w:color="auto"/>
              <w:right w:val="single" w:sz="4" w:space="0" w:color="auto"/>
            </w:tcBorders>
            <w:hideMark/>
          </w:tcPr>
          <w:p w14:paraId="0C1879AC"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bl>
    <w:p w14:paraId="05B644A8" w14:textId="77777777" w:rsidR="00EF1273" w:rsidRDefault="00EF1273" w:rsidP="00EF1273">
      <w:pPr>
        <w:tabs>
          <w:tab w:val="left" w:pos="284"/>
        </w:tabs>
        <w:spacing w:before="360" w:after="120"/>
        <w:ind w:left="28" w:right="-1"/>
        <w:rPr>
          <w:rFonts w:ascii="Cambria" w:hAnsi="Cambria" w:cstheme="minorBidi"/>
          <w:b/>
          <w:w w:val="95"/>
          <w:sz w:val="19"/>
        </w:rPr>
      </w:pPr>
      <w:r>
        <w:rPr>
          <w:rFonts w:ascii="Cambria" w:hAnsi="Cambria"/>
          <w:b/>
          <w:w w:val="95"/>
          <w:sz w:val="19"/>
        </w:rPr>
        <w:t>Requisiti:</w:t>
      </w:r>
    </w:p>
    <w:p w14:paraId="3C7487B2" w14:textId="77777777" w:rsidR="00EF1273" w:rsidRDefault="00EF1273" w:rsidP="00EF1273">
      <w:pPr>
        <w:tabs>
          <w:tab w:val="left" w:pos="284"/>
        </w:tabs>
        <w:spacing w:after="120"/>
        <w:ind w:left="28" w:right="-1"/>
        <w:rPr>
          <w:rFonts w:ascii="Verdana" w:hAnsi="Verdana"/>
          <w:sz w:val="18"/>
          <w:szCs w:val="18"/>
        </w:rPr>
      </w:pPr>
      <w:r>
        <w:rPr>
          <w:rFonts w:ascii="Verdana" w:hAnsi="Verdana"/>
          <w:sz w:val="18"/>
          <w:szCs w:val="18"/>
        </w:rPr>
        <w:t>INDICAZIONE GLOBALE PER TUTTI I REQUISITI</w:t>
      </w:r>
    </w:p>
    <w:tbl>
      <w:tblPr>
        <w:tblStyle w:val="TableGrid"/>
        <w:tblW w:w="0" w:type="auto"/>
        <w:jc w:val="center"/>
        <w:tblInd w:w="0" w:type="dxa"/>
        <w:tblLook w:val="04A0" w:firstRow="1" w:lastRow="0" w:firstColumn="1" w:lastColumn="0" w:noHBand="0" w:noVBand="1"/>
      </w:tblPr>
      <w:tblGrid>
        <w:gridCol w:w="6798"/>
        <w:gridCol w:w="3396"/>
      </w:tblGrid>
      <w:tr w:rsidR="00EF1273" w14:paraId="63A61F77" w14:textId="77777777" w:rsidTr="00EF1273">
        <w:trPr>
          <w:trHeight w:val="340"/>
          <w:jc w:val="center"/>
        </w:trPr>
        <w:tc>
          <w:tcPr>
            <w:tcW w:w="679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868703" w14:textId="77777777" w:rsidR="00EF1273" w:rsidRDefault="00EF1273">
            <w:pPr>
              <w:tabs>
                <w:tab w:val="left" w:pos="274"/>
              </w:tabs>
              <w:spacing w:before="60" w:after="60"/>
              <w:jc w:val="both"/>
              <w:rPr>
                <w:rFonts w:ascii="Verdana" w:hAnsi="Verdana"/>
                <w:b/>
                <w:sz w:val="16"/>
                <w:szCs w:val="16"/>
              </w:rPr>
            </w:pPr>
            <w:r>
              <w:rPr>
                <w:rFonts w:ascii="Verdana" w:hAnsi="Verdana"/>
                <w:b/>
                <w:sz w:val="16"/>
                <w:szCs w:val="16"/>
                <w:lang w:bidi="it-IT"/>
              </w:rPr>
              <w:t>Rispetto di tutti i requisiti richiesti</w:t>
            </w:r>
          </w:p>
        </w:tc>
        <w:tc>
          <w:tcPr>
            <w:tcW w:w="33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CF665A5" w14:textId="77777777" w:rsidR="00EF1273" w:rsidRDefault="00EF1273">
            <w:pPr>
              <w:spacing w:before="60"/>
              <w:rPr>
                <w:rFonts w:ascii="Verdana" w:hAnsi="Verdana"/>
                <w:b/>
                <w:sz w:val="16"/>
                <w:szCs w:val="16"/>
              </w:rPr>
            </w:pPr>
            <w:r>
              <w:rPr>
                <w:rFonts w:ascii="Verdana" w:hAnsi="Verdana"/>
                <w:b/>
                <w:sz w:val="16"/>
                <w:szCs w:val="16"/>
              </w:rPr>
              <w:t>Risposta:</w:t>
            </w:r>
          </w:p>
        </w:tc>
      </w:tr>
      <w:tr w:rsidR="00EF1273" w14:paraId="548CCE9A" w14:textId="77777777" w:rsidTr="00EF1273">
        <w:trPr>
          <w:trHeight w:val="340"/>
          <w:jc w:val="center"/>
        </w:trPr>
        <w:tc>
          <w:tcPr>
            <w:tcW w:w="6799" w:type="dxa"/>
            <w:tcBorders>
              <w:top w:val="single" w:sz="4" w:space="0" w:color="auto"/>
              <w:left w:val="single" w:sz="4" w:space="0" w:color="auto"/>
              <w:bottom w:val="single" w:sz="4" w:space="0" w:color="auto"/>
              <w:right w:val="single" w:sz="4" w:space="0" w:color="auto"/>
            </w:tcBorders>
            <w:hideMark/>
          </w:tcPr>
          <w:p w14:paraId="7711FEBB" w14:textId="77777777" w:rsidR="00EF1273" w:rsidRDefault="00EF1273">
            <w:pPr>
              <w:spacing w:before="60" w:after="60"/>
              <w:jc w:val="both"/>
              <w:rPr>
                <w:rFonts w:ascii="Verdana" w:hAnsi="Verdana"/>
                <w:sz w:val="16"/>
                <w:szCs w:val="16"/>
              </w:rPr>
            </w:pPr>
            <w:r>
              <w:rPr>
                <w:rFonts w:ascii="Verdana" w:hAnsi="Verdana"/>
                <w:sz w:val="16"/>
                <w:szCs w:val="16"/>
                <w:lang w:bidi="it-IT"/>
              </w:rPr>
              <w:t>Lo sponsor soddisfa tutti i requisiti richiesti dalla presente procedura?</w:t>
            </w:r>
          </w:p>
        </w:tc>
        <w:tc>
          <w:tcPr>
            <w:tcW w:w="3396" w:type="dxa"/>
            <w:tcBorders>
              <w:top w:val="single" w:sz="4" w:space="0" w:color="auto"/>
              <w:left w:val="single" w:sz="4" w:space="0" w:color="auto"/>
              <w:bottom w:val="single" w:sz="4" w:space="0" w:color="auto"/>
              <w:right w:val="single" w:sz="4" w:space="0" w:color="auto"/>
            </w:tcBorders>
            <w:hideMark/>
          </w:tcPr>
          <w:p w14:paraId="0866385C"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6327B">
              <w:rPr>
                <w:rFonts w:ascii="Verdana" w:hAnsi="Verdana"/>
                <w:sz w:val="16"/>
                <w:szCs w:val="16"/>
              </w:rPr>
            </w:r>
            <w:r w:rsidR="0076327B">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814C4A5" w14:textId="77777777" w:rsidTr="00EF1273">
        <w:trPr>
          <w:trHeight w:val="340"/>
          <w:jc w:val="center"/>
        </w:trPr>
        <w:tc>
          <w:tcPr>
            <w:tcW w:w="10195" w:type="dxa"/>
            <w:gridSpan w:val="2"/>
            <w:tcBorders>
              <w:top w:val="single" w:sz="4" w:space="0" w:color="auto"/>
              <w:left w:val="single" w:sz="4" w:space="0" w:color="auto"/>
              <w:bottom w:val="nil"/>
              <w:right w:val="single" w:sz="4" w:space="0" w:color="auto"/>
            </w:tcBorders>
            <w:hideMark/>
          </w:tcPr>
          <w:p w14:paraId="38DED817"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Pr>
                <w:rFonts w:ascii="Verdana" w:hAnsi="Verdana"/>
                <w:b/>
                <w:sz w:val="16"/>
                <w:szCs w:val="16"/>
                <w:lang w:bidi="it-IT"/>
              </w:rPr>
              <w:t>negativo</w:t>
            </w:r>
            <w:r>
              <w:rPr>
                <w:rFonts w:ascii="Verdana" w:hAnsi="Verdana"/>
                <w:sz w:val="16"/>
                <w:szCs w:val="16"/>
                <w:lang w:bidi="it-IT"/>
              </w:rPr>
              <w:t>, fornire informazioni dettagliate sui requisiti non soddisfatti e perché:</w:t>
            </w:r>
          </w:p>
        </w:tc>
      </w:tr>
      <w:tr w:rsidR="00EF1273" w14:paraId="43EFFD7A" w14:textId="77777777" w:rsidTr="00EF1273">
        <w:trPr>
          <w:trHeight w:val="340"/>
          <w:jc w:val="center"/>
        </w:trPr>
        <w:tc>
          <w:tcPr>
            <w:tcW w:w="10195" w:type="dxa"/>
            <w:gridSpan w:val="2"/>
            <w:tcBorders>
              <w:top w:val="nil"/>
              <w:left w:val="single" w:sz="4" w:space="0" w:color="auto"/>
              <w:bottom w:val="single" w:sz="4" w:space="0" w:color="auto"/>
              <w:right w:val="single" w:sz="4" w:space="0" w:color="auto"/>
            </w:tcBorders>
            <w:hideMark/>
          </w:tcPr>
          <w:p w14:paraId="2FC8C310"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bl>
    <w:p w14:paraId="68DC01CB" w14:textId="77777777" w:rsidR="00EF1273" w:rsidRPr="002619F7" w:rsidRDefault="00EF1273" w:rsidP="00EF1273">
      <w:pPr>
        <w:tabs>
          <w:tab w:val="left" w:pos="284"/>
        </w:tabs>
        <w:spacing w:before="360" w:after="120"/>
        <w:ind w:left="28" w:right="-1"/>
        <w:rPr>
          <w:rFonts w:ascii="Cambria" w:hAnsi="Cambria" w:cstheme="minorBidi"/>
          <w:b/>
          <w:w w:val="95"/>
          <w:sz w:val="19"/>
        </w:rPr>
      </w:pPr>
      <w:r>
        <w:rPr>
          <w:rFonts w:ascii="Cambria" w:hAnsi="Cambria"/>
          <w:b/>
          <w:w w:val="95"/>
          <w:sz w:val="19"/>
        </w:rPr>
        <w:t>Dichiarazioni</w:t>
      </w:r>
      <w:r>
        <w:rPr>
          <w:rFonts w:ascii="Cambria" w:hAnsi="Cambria"/>
          <w:b/>
          <w:spacing w:val="5"/>
          <w:w w:val="95"/>
          <w:sz w:val="19"/>
        </w:rPr>
        <w:t xml:space="preserve"> </w:t>
      </w:r>
      <w:r>
        <w:rPr>
          <w:rFonts w:ascii="Cambria" w:hAnsi="Cambria"/>
          <w:b/>
          <w:w w:val="95"/>
          <w:sz w:val="19"/>
        </w:rPr>
        <w:t>finali.</w:t>
      </w:r>
    </w:p>
    <w:p w14:paraId="5B3DA5BB"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 xml:space="preserve">Il sottoscritto/I sottoscritti dichiara/dichiarano formalmente che le informazioni riportate </w:t>
      </w:r>
      <w:r w:rsidR="00040C3F">
        <w:rPr>
          <w:rFonts w:ascii="Cambria" w:hAnsi="Cambria"/>
          <w:sz w:val="19"/>
          <w:szCs w:val="19"/>
          <w:lang w:bidi="it-IT"/>
        </w:rPr>
        <w:t xml:space="preserve">nella presente dichiarazione </w:t>
      </w:r>
      <w:r>
        <w:rPr>
          <w:rFonts w:ascii="Cambria" w:hAnsi="Cambria"/>
          <w:sz w:val="19"/>
          <w:szCs w:val="19"/>
          <w:lang w:bidi="it-IT"/>
        </w:rPr>
        <w:t>sono veritiere e corrette e che il sottoscritto/i sottoscritti è consapevole/sono consapevoli delle conseguenze, anche di natura penale, di una grave falsa dichiarazione, previste dall’ordinamento italiano e dall’ordinamento locale.</w:t>
      </w:r>
    </w:p>
    <w:p w14:paraId="670BE0BB"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 xml:space="preserve">Il sottoscritto/I sottoscritti con la presente attesta/attestano l’assenza dei motivi di esclusione ed il possesso dei requisiti </w:t>
      </w:r>
      <w:r w:rsidR="00040C3F">
        <w:rPr>
          <w:rFonts w:ascii="Cambria" w:hAnsi="Cambria"/>
          <w:sz w:val="19"/>
          <w:szCs w:val="19"/>
          <w:lang w:bidi="it-IT"/>
        </w:rPr>
        <w:t>per contrarre con la pubblica amministrazione</w:t>
      </w:r>
      <w:r>
        <w:rPr>
          <w:rFonts w:ascii="Cambria" w:hAnsi="Cambria"/>
          <w:sz w:val="19"/>
          <w:szCs w:val="19"/>
          <w:lang w:bidi="it-IT"/>
        </w:rPr>
        <w:t>.</w:t>
      </w:r>
    </w:p>
    <w:p w14:paraId="4DB9520E"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Il sottoscritto/I sottoscritti autorizza/autorizzano formalmente il Consolato Generale a svolgere le verifiche presso le autorità competenti sulla veridicità delle dichiarazioni rese sui requisiti e ad accedere a documenti complementari alle informazioni di cui al</w:t>
      </w:r>
      <w:r w:rsidR="00040C3F">
        <w:rPr>
          <w:rFonts w:ascii="Cambria" w:hAnsi="Cambria"/>
          <w:sz w:val="19"/>
          <w:szCs w:val="19"/>
          <w:lang w:bidi="it-IT"/>
        </w:rPr>
        <w:t>la</w:t>
      </w:r>
      <w:r>
        <w:rPr>
          <w:rFonts w:ascii="Cambria" w:hAnsi="Cambria"/>
          <w:sz w:val="19"/>
          <w:szCs w:val="19"/>
          <w:lang w:bidi="it-IT"/>
        </w:rPr>
        <w:t xml:space="preserve"> presente </w:t>
      </w:r>
      <w:r w:rsidR="00040C3F">
        <w:rPr>
          <w:rFonts w:ascii="Cambria" w:hAnsi="Cambria"/>
          <w:sz w:val="19"/>
          <w:szCs w:val="19"/>
          <w:lang w:bidi="it-IT"/>
        </w:rPr>
        <w:t>autocertificazione</w:t>
      </w:r>
      <w:r>
        <w:rPr>
          <w:rFonts w:ascii="Cambria" w:hAnsi="Cambria"/>
          <w:sz w:val="19"/>
          <w:szCs w:val="19"/>
          <w:lang w:bidi="it-IT"/>
        </w:rPr>
        <w:t xml:space="preserve"> dei requisiti.</w:t>
      </w:r>
    </w:p>
    <w:p w14:paraId="598DC10B"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 xml:space="preserve">Il sottoscritto/I sottoscritti accetta/accettano senza riserve o eccezioni le disposizioni e le condizioni contenute nella documentazione contrattuale, della quale </w:t>
      </w:r>
      <w:r w:rsidR="00723044">
        <w:rPr>
          <w:rFonts w:ascii="Cambria" w:hAnsi="Cambria"/>
          <w:sz w:val="19"/>
          <w:szCs w:val="19"/>
          <w:lang w:bidi="it-IT"/>
        </w:rPr>
        <w:t>la</w:t>
      </w:r>
      <w:r>
        <w:rPr>
          <w:rFonts w:ascii="Cambria" w:hAnsi="Cambria"/>
          <w:sz w:val="19"/>
          <w:szCs w:val="19"/>
          <w:lang w:bidi="it-IT"/>
        </w:rPr>
        <w:t xml:space="preserve"> </w:t>
      </w:r>
      <w:r w:rsidR="00723044">
        <w:rPr>
          <w:rFonts w:ascii="Cambria" w:hAnsi="Cambria"/>
          <w:sz w:val="19"/>
          <w:szCs w:val="19"/>
          <w:lang w:bidi="it-IT"/>
        </w:rPr>
        <w:t>autocertificazione</w:t>
      </w:r>
      <w:r>
        <w:rPr>
          <w:rFonts w:ascii="Cambria" w:hAnsi="Cambria"/>
          <w:sz w:val="19"/>
          <w:szCs w:val="19"/>
          <w:lang w:bidi="it-IT"/>
        </w:rPr>
        <w:t xml:space="preserve"> dei requisiti costituisce parte integrate.</w:t>
      </w:r>
    </w:p>
    <w:p w14:paraId="2E33BAA8" w14:textId="77777777" w:rsidR="00EF1273" w:rsidRDefault="00EF1273" w:rsidP="0063672A">
      <w:pPr>
        <w:tabs>
          <w:tab w:val="left" w:pos="284"/>
        </w:tabs>
        <w:ind w:right="-1"/>
        <w:rPr>
          <w:rFonts w:ascii="Verdana" w:hAnsi="Verdana"/>
          <w:sz w:val="16"/>
          <w:szCs w:val="16"/>
          <w:lang w:bidi="it-IT"/>
        </w:rPr>
      </w:pPr>
    </w:p>
    <w:p w14:paraId="118C9BF2" w14:textId="77777777" w:rsidR="00EF1273" w:rsidRDefault="00EF1273">
      <w:pPr>
        <w:widowControl/>
        <w:autoSpaceDE/>
        <w:autoSpaceDN/>
        <w:spacing w:after="200" w:line="276" w:lineRule="auto"/>
        <w:rPr>
          <w:rFonts w:ascii="Calibri Light" w:hAnsi="Calibri Light" w:cs="Calibri Light"/>
          <w:sz w:val="19"/>
          <w:szCs w:val="19"/>
        </w:rPr>
      </w:pPr>
      <w:r>
        <w:rPr>
          <w:rFonts w:ascii="Calibri Light" w:hAnsi="Calibri Light" w:cs="Calibri Light"/>
          <w:sz w:val="19"/>
          <w:szCs w:val="19"/>
        </w:rPr>
        <w:br w:type="page"/>
      </w:r>
    </w:p>
    <w:p w14:paraId="5A474F61" w14:textId="77777777" w:rsidR="00EF1273" w:rsidRDefault="00EF1273" w:rsidP="00EF1273">
      <w:pPr>
        <w:adjustRightInd w:val="0"/>
        <w:jc w:val="center"/>
        <w:rPr>
          <w:rFonts w:asciiTheme="majorHAnsi" w:hAnsiTheme="majorHAnsi"/>
          <w:b/>
          <w:bCs/>
          <w:sz w:val="19"/>
          <w:szCs w:val="19"/>
        </w:rPr>
      </w:pPr>
      <w:r>
        <w:rPr>
          <w:rFonts w:asciiTheme="majorHAnsi" w:hAnsiTheme="majorHAnsi"/>
          <w:b/>
          <w:bCs/>
          <w:sz w:val="19"/>
          <w:szCs w:val="19"/>
        </w:rPr>
        <w:t>INFORMATIVA SULLA PROTEZIONE DELLE PERSONE FISICHE</w:t>
      </w:r>
    </w:p>
    <w:p w14:paraId="7CBD2C7A" w14:textId="77777777" w:rsidR="00EF1273" w:rsidRDefault="00EF1273" w:rsidP="00EF1273">
      <w:pPr>
        <w:adjustRightInd w:val="0"/>
        <w:jc w:val="center"/>
        <w:rPr>
          <w:rFonts w:asciiTheme="majorHAnsi" w:hAnsiTheme="majorHAnsi"/>
          <w:b/>
          <w:bCs/>
          <w:sz w:val="19"/>
          <w:szCs w:val="19"/>
        </w:rPr>
      </w:pPr>
      <w:r>
        <w:rPr>
          <w:rFonts w:asciiTheme="majorHAnsi" w:hAnsiTheme="majorHAnsi"/>
          <w:b/>
          <w:bCs/>
          <w:sz w:val="19"/>
          <w:szCs w:val="19"/>
        </w:rPr>
        <w:t>CON RIGUARDO AL TRATTAMENTO DEI DATI PERSONALI</w:t>
      </w:r>
      <w:r w:rsidR="00723044">
        <w:rPr>
          <w:rStyle w:val="FootnoteReference"/>
          <w:rFonts w:asciiTheme="majorHAnsi" w:hAnsiTheme="majorHAnsi"/>
          <w:b/>
          <w:bCs/>
          <w:sz w:val="19"/>
          <w:szCs w:val="19"/>
        </w:rPr>
        <w:footnoteReference w:id="6"/>
      </w:r>
    </w:p>
    <w:p w14:paraId="00604846" w14:textId="77777777" w:rsidR="00EF1273" w:rsidRDefault="00EF1273" w:rsidP="00EF1273">
      <w:pPr>
        <w:adjustRightInd w:val="0"/>
        <w:jc w:val="center"/>
        <w:rPr>
          <w:rFonts w:asciiTheme="majorHAnsi" w:hAnsiTheme="majorHAnsi"/>
          <w:i/>
          <w:sz w:val="16"/>
          <w:szCs w:val="16"/>
        </w:rPr>
      </w:pPr>
      <w:r>
        <w:rPr>
          <w:rFonts w:asciiTheme="majorHAnsi" w:hAnsiTheme="majorHAnsi"/>
          <w:bCs/>
          <w:i/>
          <w:sz w:val="16"/>
          <w:szCs w:val="16"/>
        </w:rPr>
        <w:t>Regolamento (UE) 2016/679, art. 13</w:t>
      </w:r>
    </w:p>
    <w:p w14:paraId="08C153F7" w14:textId="77777777" w:rsidR="00EF1273" w:rsidRDefault="00EF1273" w:rsidP="00EF1273">
      <w:pPr>
        <w:adjustRightInd w:val="0"/>
        <w:spacing w:before="120"/>
        <w:jc w:val="both"/>
        <w:rPr>
          <w:rFonts w:asciiTheme="majorHAnsi" w:hAnsiTheme="majorHAnsi"/>
          <w:sz w:val="19"/>
          <w:szCs w:val="19"/>
        </w:rPr>
      </w:pPr>
      <w:r>
        <w:rPr>
          <w:rFonts w:asciiTheme="majorHAnsi" w:hAnsiTheme="majorHAnsi"/>
          <w:sz w:val="19"/>
          <w:szCs w:val="19"/>
        </w:rPr>
        <w:t>Il trattamento dei dati personali è improntato ai principi di liceità, correttezza e trasparenza a tutela dei diritti e delle libertà fondamentali delle persone fisiche.</w:t>
      </w:r>
    </w:p>
    <w:p w14:paraId="7BBED67D" w14:textId="77777777" w:rsidR="00EF1273" w:rsidRDefault="00EF1273" w:rsidP="00EF1273">
      <w:pPr>
        <w:adjustRightInd w:val="0"/>
        <w:spacing w:before="120"/>
        <w:jc w:val="both"/>
        <w:rPr>
          <w:rFonts w:asciiTheme="majorHAnsi" w:hAnsiTheme="majorHAnsi"/>
          <w:sz w:val="19"/>
          <w:szCs w:val="19"/>
        </w:rPr>
      </w:pPr>
      <w:r>
        <w:rPr>
          <w:rFonts w:asciiTheme="majorHAnsi" w:hAnsiTheme="majorHAnsi"/>
          <w:sz w:val="19"/>
          <w:szCs w:val="19"/>
        </w:rPr>
        <w:t xml:space="preserve">A tal fine, si forniscono le seguenti informazioni: </w:t>
      </w:r>
    </w:p>
    <w:p w14:paraId="6337649F"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 xml:space="preserve">Il titolare del trattamento è il Ministero degli affari esteri e della cooperazione internazionale (MAECI) della Repubblica italiana, che, nel caso specifico, opera per il tramite del </w:t>
      </w:r>
      <w:r>
        <w:rPr>
          <w:rFonts w:asciiTheme="majorHAnsi" w:hAnsiTheme="majorHAnsi"/>
          <w:i/>
          <w:sz w:val="19"/>
          <w:szCs w:val="19"/>
        </w:rPr>
        <w:t>Consolato Generale d’Italia in Shanghai</w:t>
      </w:r>
      <w:r>
        <w:rPr>
          <w:rFonts w:asciiTheme="majorHAnsi" w:hAnsiTheme="majorHAnsi"/>
          <w:sz w:val="19"/>
          <w:szCs w:val="19"/>
        </w:rPr>
        <w:t xml:space="preserve">, </w:t>
      </w:r>
      <w:r>
        <w:rPr>
          <w:rFonts w:asciiTheme="majorHAnsi" w:hAnsiTheme="majorHAnsi"/>
          <w:i/>
          <w:sz w:val="19"/>
          <w:szCs w:val="19"/>
        </w:rPr>
        <w:t xml:space="preserve">19F, The Center, 989 Changle Road, Shanghai 200031, Repubblica Popolare Cinese, tel. +86 (0) 21 6596 5900 (centralino), e-mail: </w:t>
      </w:r>
      <w:hyperlink r:id="rId13" w:history="1">
        <w:r>
          <w:rPr>
            <w:rStyle w:val="Hyperlink"/>
            <w:rFonts w:asciiTheme="majorHAnsi" w:hAnsiTheme="majorHAnsi"/>
            <w:i/>
            <w:sz w:val="19"/>
            <w:szCs w:val="19"/>
          </w:rPr>
          <w:t>contabilita.shanghai@esteri.it</w:t>
        </w:r>
      </w:hyperlink>
      <w:r>
        <w:rPr>
          <w:rFonts w:asciiTheme="majorHAnsi" w:hAnsiTheme="majorHAnsi"/>
          <w:sz w:val="19"/>
          <w:szCs w:val="19"/>
        </w:rPr>
        <w:t>.</w:t>
      </w:r>
    </w:p>
    <w:p w14:paraId="5F1C15FB"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14" w:history="1">
        <w:r>
          <w:rPr>
            <w:rStyle w:val="Hyperlink"/>
            <w:rFonts w:asciiTheme="majorHAnsi" w:hAnsiTheme="majorHAnsi"/>
            <w:sz w:val="19"/>
            <w:szCs w:val="19"/>
          </w:rPr>
          <w:t>rpd@esteri.it</w:t>
        </w:r>
      </w:hyperlink>
      <w:r>
        <w:rPr>
          <w:rFonts w:asciiTheme="majorHAnsi" w:hAnsiTheme="majorHAnsi"/>
          <w:sz w:val="19"/>
          <w:szCs w:val="19"/>
        </w:rPr>
        <w:t xml:space="preserve">; pec: </w:t>
      </w:r>
      <w:hyperlink r:id="rId15" w:history="1">
        <w:r>
          <w:rPr>
            <w:rStyle w:val="Hyperlink"/>
            <w:rFonts w:asciiTheme="majorHAnsi" w:hAnsiTheme="majorHAnsi"/>
            <w:sz w:val="19"/>
            <w:szCs w:val="19"/>
          </w:rPr>
          <w:t>rpd@cert.esteri.it</w:t>
        </w:r>
      </w:hyperlink>
      <w:r>
        <w:rPr>
          <w:rStyle w:val="Hyperlink"/>
          <w:rFonts w:asciiTheme="majorHAnsi" w:hAnsiTheme="majorHAnsi"/>
          <w:sz w:val="19"/>
          <w:szCs w:val="19"/>
        </w:rPr>
        <w:t>)</w:t>
      </w:r>
      <w:r>
        <w:rPr>
          <w:rFonts w:asciiTheme="majorHAnsi" w:hAnsiTheme="majorHAnsi"/>
          <w:sz w:val="19"/>
          <w:szCs w:val="19"/>
        </w:rPr>
        <w:t>.</w:t>
      </w:r>
    </w:p>
    <w:p w14:paraId="53841F71"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I dati personali chiesti sono necessari per il perfezionamento della procedura di accettazione di atti di liberalità disposti in favore dello Stato.</w:t>
      </w:r>
    </w:p>
    <w:p w14:paraId="0EB7030D"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Il conferimento dei dati è un obbligo previsto dalla normativa italiana e l’eventuale rifiuto a fornire i dati chiesti comporta il mancato perfezionamento dell’accettazione dell’atto di liberalità.</w:t>
      </w:r>
    </w:p>
    <w:p w14:paraId="1DFCCAC3"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eastAsiaTheme="minorHAnsi" w:hAnsiTheme="majorHAnsi"/>
          <w:sz w:val="19"/>
          <w:szCs w:val="19"/>
        </w:rPr>
      </w:pPr>
      <w:r>
        <w:rPr>
          <w:rFonts w:asciiTheme="majorHAnsi" w:hAnsiTheme="majorHAnsi"/>
          <w:sz w:val="19"/>
          <w:szCs w:val="19"/>
        </w:rPr>
        <w:t>Il trattamento sarà effettuato in modalità manuale o informatizzata da personale appositamente incaricato.</w:t>
      </w:r>
    </w:p>
    <w:p w14:paraId="05FB67CC" w14:textId="77777777" w:rsidR="00EF1273" w:rsidRDefault="00EF1273" w:rsidP="00EF1273">
      <w:pPr>
        <w:widowControl/>
        <w:numPr>
          <w:ilvl w:val="0"/>
          <w:numId w:val="7"/>
        </w:numPr>
        <w:tabs>
          <w:tab w:val="left" w:pos="284"/>
        </w:tabs>
        <w:adjustRightInd w:val="0"/>
        <w:spacing w:before="120"/>
        <w:ind w:left="0" w:firstLine="0"/>
        <w:jc w:val="both"/>
        <w:rPr>
          <w:rFonts w:asciiTheme="majorHAnsi" w:eastAsiaTheme="minorHAnsi" w:hAnsiTheme="majorHAnsi"/>
          <w:sz w:val="19"/>
          <w:szCs w:val="19"/>
        </w:rPr>
      </w:pPr>
      <w:r>
        <w:rPr>
          <w:rFonts w:asciiTheme="majorHAnsi" w:hAnsiTheme="majorHAnsi"/>
          <w:sz w:val="19"/>
          <w:szCs w:val="19"/>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18C99F21" w14:textId="77777777" w:rsidR="00EF1273" w:rsidRDefault="00EF1273" w:rsidP="00EF1273">
      <w:pPr>
        <w:widowControl/>
        <w:numPr>
          <w:ilvl w:val="0"/>
          <w:numId w:val="7"/>
        </w:numPr>
        <w:tabs>
          <w:tab w:val="left" w:pos="284"/>
        </w:tabs>
        <w:adjustRightInd w:val="0"/>
        <w:spacing w:before="120"/>
        <w:ind w:left="0" w:firstLine="0"/>
        <w:jc w:val="both"/>
        <w:rPr>
          <w:rFonts w:asciiTheme="majorHAnsi" w:hAnsiTheme="majorHAnsi"/>
          <w:sz w:val="19"/>
          <w:szCs w:val="19"/>
        </w:rPr>
      </w:pPr>
      <w:r>
        <w:rPr>
          <w:rFonts w:asciiTheme="majorHAnsi" w:hAnsiTheme="majorHAnsi"/>
          <w:sz w:val="19"/>
          <w:szCs w:val="19"/>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09EA7A4D" w14:textId="77777777" w:rsidR="00EF1273" w:rsidRDefault="00EF1273" w:rsidP="00EF1273">
      <w:pPr>
        <w:widowControl/>
        <w:numPr>
          <w:ilvl w:val="0"/>
          <w:numId w:val="7"/>
        </w:numPr>
        <w:tabs>
          <w:tab w:val="left" w:pos="284"/>
        </w:tabs>
        <w:adjustRightInd w:val="0"/>
        <w:spacing w:before="120"/>
        <w:ind w:left="0" w:firstLine="0"/>
        <w:jc w:val="both"/>
        <w:rPr>
          <w:rFonts w:asciiTheme="majorHAnsi" w:hAnsiTheme="majorHAnsi" w:cstheme="minorBidi"/>
          <w:sz w:val="19"/>
          <w:szCs w:val="19"/>
        </w:rPr>
      </w:pPr>
      <w:r>
        <w:rPr>
          <w:rFonts w:asciiTheme="majorHAnsi" w:hAnsiTheme="majorHAnsi"/>
          <w:sz w:val="19"/>
          <w:szCs w:val="19"/>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03629020" w14:textId="77777777" w:rsidR="002B2D88" w:rsidRPr="00133049" w:rsidRDefault="00EF1273" w:rsidP="00133049">
      <w:pPr>
        <w:widowControl/>
        <w:numPr>
          <w:ilvl w:val="0"/>
          <w:numId w:val="7"/>
        </w:numPr>
        <w:tabs>
          <w:tab w:val="left" w:pos="284"/>
        </w:tabs>
        <w:adjustRightInd w:val="0"/>
        <w:spacing w:before="120"/>
        <w:ind w:left="0" w:firstLine="0"/>
        <w:jc w:val="both"/>
        <w:rPr>
          <w:rFonts w:asciiTheme="majorHAnsi" w:hAnsiTheme="majorHAnsi"/>
          <w:sz w:val="19"/>
          <w:szCs w:val="19"/>
        </w:rPr>
      </w:pPr>
      <w:r>
        <w:rPr>
          <w:rFonts w:asciiTheme="majorHAnsi" w:hAnsiTheme="majorHAnsi"/>
          <w:sz w:val="19"/>
          <w:szCs w:val="19"/>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6" w:history="1">
        <w:r>
          <w:rPr>
            <w:rStyle w:val="Hyperlink"/>
            <w:rFonts w:asciiTheme="majorHAnsi" w:hAnsiTheme="majorHAnsi"/>
            <w:sz w:val="19"/>
            <w:szCs w:val="19"/>
          </w:rPr>
          <w:t>garante@gpdp.it</w:t>
        </w:r>
      </w:hyperlink>
      <w:r>
        <w:rPr>
          <w:rFonts w:asciiTheme="majorHAnsi" w:hAnsiTheme="majorHAnsi"/>
          <w:sz w:val="19"/>
          <w:szCs w:val="19"/>
        </w:rPr>
        <w:t xml:space="preserve">, pec: </w:t>
      </w:r>
      <w:hyperlink r:id="rId17" w:history="1">
        <w:r>
          <w:rPr>
            <w:rStyle w:val="Hyperlink"/>
            <w:rFonts w:asciiTheme="majorHAnsi" w:hAnsiTheme="majorHAnsi"/>
            <w:sz w:val="19"/>
            <w:szCs w:val="19"/>
          </w:rPr>
          <w:t>protocollo@pec.gpdp.it</w:t>
        </w:r>
      </w:hyperlink>
      <w:r>
        <w:rPr>
          <w:rFonts w:asciiTheme="majorHAnsi" w:hAnsiTheme="majorHAnsi"/>
          <w:sz w:val="19"/>
          <w:szCs w:val="19"/>
        </w:rPr>
        <w:t>) o all’autorità giudiziaria.</w:t>
      </w:r>
    </w:p>
    <w:sectPr w:rsidR="002B2D88" w:rsidRPr="00133049" w:rsidSect="00EC69EC">
      <w:type w:val="continuous"/>
      <w:pgSz w:w="11906" w:h="16838" w:code="9"/>
      <w:pgMar w:top="851" w:right="851" w:bottom="851"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345F6" w14:textId="77777777" w:rsidR="00A21ED5" w:rsidRDefault="00A21ED5" w:rsidP="00BF4FD5">
      <w:r>
        <w:separator/>
      </w:r>
    </w:p>
  </w:endnote>
  <w:endnote w:type="continuationSeparator" w:id="0">
    <w:p w14:paraId="5D036BE7" w14:textId="77777777" w:rsidR="00A21ED5" w:rsidRDefault="00A21ED5" w:rsidP="00BF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426345730"/>
      <w:docPartObj>
        <w:docPartGallery w:val="Page Numbers (Bottom of Page)"/>
        <w:docPartUnique/>
      </w:docPartObj>
    </w:sdtPr>
    <w:sdtEndPr/>
    <w:sdtContent>
      <w:sdt>
        <w:sdtPr>
          <w:rPr>
            <w:i/>
            <w:sz w:val="20"/>
            <w:szCs w:val="20"/>
          </w:rPr>
          <w:id w:val="-1705238520"/>
          <w:docPartObj>
            <w:docPartGallery w:val="Page Numbers (Top of Page)"/>
            <w:docPartUnique/>
          </w:docPartObj>
        </w:sdtPr>
        <w:sdtEndPr/>
        <w:sdtContent>
          <w:p w14:paraId="79B70BD1" w14:textId="03C294AA" w:rsidR="00A21ED5" w:rsidRPr="003C5CB5" w:rsidRDefault="00A21ED5" w:rsidP="003C5CB5">
            <w:pPr>
              <w:pStyle w:val="Footer"/>
              <w:pBdr>
                <w:top w:val="single" w:sz="4" w:space="1" w:color="auto"/>
              </w:pBdr>
              <w:jc w:val="right"/>
              <w:rPr>
                <w:i/>
                <w:sz w:val="20"/>
                <w:szCs w:val="20"/>
              </w:rPr>
            </w:pP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PAGE </w:instrText>
            </w:r>
            <w:r w:rsidRPr="003C5CB5">
              <w:rPr>
                <w:rFonts w:asciiTheme="minorHAnsi" w:hAnsiTheme="minorHAnsi" w:cstheme="minorHAnsi"/>
                <w:i/>
                <w:sz w:val="19"/>
                <w:szCs w:val="19"/>
              </w:rPr>
              <w:fldChar w:fldCharType="separate"/>
            </w:r>
            <w:r w:rsidR="0076327B">
              <w:rPr>
                <w:rFonts w:asciiTheme="minorHAnsi" w:hAnsiTheme="minorHAnsi" w:cstheme="minorHAnsi"/>
                <w:i/>
                <w:noProof/>
                <w:sz w:val="19"/>
                <w:szCs w:val="19"/>
              </w:rPr>
              <w:t>5</w:t>
            </w:r>
            <w:r w:rsidRPr="003C5CB5">
              <w:rPr>
                <w:rFonts w:asciiTheme="minorHAnsi" w:hAnsiTheme="minorHAnsi" w:cstheme="minorHAnsi"/>
                <w:i/>
                <w:sz w:val="19"/>
                <w:szCs w:val="19"/>
              </w:rPr>
              <w:fldChar w:fldCharType="end"/>
            </w:r>
            <w:r w:rsidRPr="003C5CB5">
              <w:rPr>
                <w:rFonts w:asciiTheme="minorHAnsi" w:hAnsiTheme="minorHAnsi" w:cstheme="minorHAnsi"/>
                <w:i/>
                <w:sz w:val="19"/>
                <w:szCs w:val="19"/>
              </w:rPr>
              <w:t>/</w:t>
            </w: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NUMPAGES  </w:instrText>
            </w:r>
            <w:r w:rsidRPr="003C5CB5">
              <w:rPr>
                <w:rFonts w:asciiTheme="minorHAnsi" w:hAnsiTheme="minorHAnsi" w:cstheme="minorHAnsi"/>
                <w:i/>
                <w:sz w:val="19"/>
                <w:szCs w:val="19"/>
              </w:rPr>
              <w:fldChar w:fldCharType="separate"/>
            </w:r>
            <w:r w:rsidR="0076327B">
              <w:rPr>
                <w:rFonts w:asciiTheme="minorHAnsi" w:hAnsiTheme="minorHAnsi" w:cstheme="minorHAnsi"/>
                <w:i/>
                <w:noProof/>
                <w:sz w:val="19"/>
                <w:szCs w:val="19"/>
              </w:rPr>
              <w:t>10</w:t>
            </w:r>
            <w:r w:rsidRPr="003C5CB5">
              <w:rPr>
                <w:rFonts w:asciiTheme="minorHAnsi" w:hAnsiTheme="minorHAnsi" w:cstheme="minorHAnsi"/>
                <w:i/>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23828313"/>
      <w:docPartObj>
        <w:docPartGallery w:val="Page Numbers (Bottom of Page)"/>
        <w:docPartUnique/>
      </w:docPartObj>
    </w:sdtPr>
    <w:sdtEndPr>
      <w:rPr>
        <w:rFonts w:asciiTheme="minorHAnsi" w:hAnsiTheme="minorHAnsi" w:cstheme="minorHAnsi"/>
        <w:sz w:val="19"/>
        <w:szCs w:val="19"/>
      </w:rPr>
    </w:sdtEndPr>
    <w:sdtContent>
      <w:sdt>
        <w:sdtPr>
          <w:rPr>
            <w:i/>
            <w:sz w:val="20"/>
            <w:szCs w:val="20"/>
          </w:rPr>
          <w:id w:val="-189842370"/>
          <w:docPartObj>
            <w:docPartGallery w:val="Page Numbers (Top of Page)"/>
            <w:docPartUnique/>
          </w:docPartObj>
        </w:sdtPr>
        <w:sdtEndPr>
          <w:rPr>
            <w:rFonts w:asciiTheme="minorHAnsi" w:hAnsiTheme="minorHAnsi" w:cstheme="minorHAnsi"/>
            <w:sz w:val="19"/>
            <w:szCs w:val="19"/>
          </w:rPr>
        </w:sdtEndPr>
        <w:sdtContent>
          <w:p w14:paraId="15922BF8" w14:textId="392CD485" w:rsidR="00A21ED5" w:rsidRPr="00E93DBC" w:rsidRDefault="00A21ED5" w:rsidP="005636F9">
            <w:pPr>
              <w:pStyle w:val="Footer"/>
              <w:pBdr>
                <w:top w:val="single" w:sz="4" w:space="1" w:color="auto"/>
              </w:pBdr>
              <w:jc w:val="right"/>
              <w:rPr>
                <w:rFonts w:asciiTheme="minorHAnsi" w:hAnsiTheme="minorHAnsi" w:cstheme="minorHAnsi"/>
                <w:i/>
                <w:sz w:val="19"/>
                <w:szCs w:val="19"/>
              </w:rPr>
            </w:pP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PAGE </w:instrText>
            </w:r>
            <w:r w:rsidRPr="00E93DBC">
              <w:rPr>
                <w:rFonts w:asciiTheme="minorHAnsi" w:hAnsiTheme="minorHAnsi" w:cstheme="minorHAnsi"/>
                <w:bCs/>
                <w:i/>
                <w:sz w:val="19"/>
                <w:szCs w:val="19"/>
              </w:rPr>
              <w:fldChar w:fldCharType="separate"/>
            </w:r>
            <w:r w:rsidR="0076327B">
              <w:rPr>
                <w:rFonts w:asciiTheme="minorHAnsi" w:hAnsiTheme="minorHAnsi" w:cstheme="minorHAnsi"/>
                <w:bCs/>
                <w:i/>
                <w:noProof/>
                <w:sz w:val="19"/>
                <w:szCs w:val="19"/>
              </w:rPr>
              <w:t>1</w:t>
            </w:r>
            <w:r w:rsidRPr="00E93DBC">
              <w:rPr>
                <w:rFonts w:asciiTheme="minorHAnsi" w:hAnsiTheme="minorHAnsi" w:cstheme="minorHAnsi"/>
                <w:bCs/>
                <w:i/>
                <w:sz w:val="19"/>
                <w:szCs w:val="19"/>
              </w:rPr>
              <w:fldChar w:fldCharType="end"/>
            </w:r>
            <w:r w:rsidRPr="00E93DBC">
              <w:rPr>
                <w:rFonts w:asciiTheme="minorHAnsi" w:hAnsiTheme="minorHAnsi" w:cstheme="minorHAnsi"/>
                <w:i/>
                <w:sz w:val="19"/>
                <w:szCs w:val="19"/>
              </w:rPr>
              <w:t>/</w:t>
            </w: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NUMPAGES  </w:instrText>
            </w:r>
            <w:r w:rsidRPr="00E93DBC">
              <w:rPr>
                <w:rFonts w:asciiTheme="minorHAnsi" w:hAnsiTheme="minorHAnsi" w:cstheme="minorHAnsi"/>
                <w:bCs/>
                <w:i/>
                <w:sz w:val="19"/>
                <w:szCs w:val="19"/>
              </w:rPr>
              <w:fldChar w:fldCharType="separate"/>
            </w:r>
            <w:r w:rsidR="0076327B">
              <w:rPr>
                <w:rFonts w:asciiTheme="minorHAnsi" w:hAnsiTheme="minorHAnsi" w:cstheme="minorHAnsi"/>
                <w:bCs/>
                <w:i/>
                <w:noProof/>
                <w:sz w:val="19"/>
                <w:szCs w:val="19"/>
              </w:rPr>
              <w:t>10</w:t>
            </w:r>
            <w:r w:rsidRPr="00E93DBC">
              <w:rPr>
                <w:rFonts w:asciiTheme="minorHAnsi" w:hAnsiTheme="minorHAnsi" w:cstheme="minorHAnsi"/>
                <w:bCs/>
                <w:i/>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F1D7" w14:textId="77777777" w:rsidR="00A21ED5" w:rsidRDefault="00A21ED5" w:rsidP="00BF4FD5">
      <w:r>
        <w:separator/>
      </w:r>
    </w:p>
  </w:footnote>
  <w:footnote w:type="continuationSeparator" w:id="0">
    <w:p w14:paraId="7CF49046" w14:textId="77777777" w:rsidR="00A21ED5" w:rsidRDefault="00A21ED5" w:rsidP="00BF4FD5">
      <w:r>
        <w:continuationSeparator/>
      </w:r>
    </w:p>
  </w:footnote>
  <w:footnote w:id="1">
    <w:p w14:paraId="56D5CE77" w14:textId="77777777" w:rsidR="00A21ED5" w:rsidRPr="00040C3F" w:rsidRDefault="00A21ED5" w:rsidP="00040C3F">
      <w:pPr>
        <w:pStyle w:val="FootnoteText"/>
        <w:tabs>
          <w:tab w:val="left" w:pos="142"/>
        </w:tabs>
        <w:jc w:val="both"/>
        <w:rPr>
          <w:rFonts w:ascii="Verdana" w:hAnsi="Verdana"/>
          <w:sz w:val="12"/>
          <w:szCs w:val="12"/>
        </w:rPr>
      </w:pPr>
      <w:r>
        <w:rPr>
          <w:rStyle w:val="FootnoteReference"/>
        </w:rPr>
        <w:footnoteRef/>
      </w:r>
      <w:r>
        <w:tab/>
      </w:r>
      <w:r>
        <w:rPr>
          <w:rFonts w:ascii="Verdana" w:hAnsi="Verdana"/>
          <w:sz w:val="12"/>
          <w:szCs w:val="12"/>
        </w:rPr>
        <w:t xml:space="preserve">La sottoscrizione del </w:t>
      </w:r>
      <w:r w:rsidRPr="00040C3F">
        <w:rPr>
          <w:rFonts w:ascii="Verdana" w:hAnsi="Verdana"/>
          <w:i/>
          <w:sz w:val="12"/>
          <w:szCs w:val="12"/>
        </w:rPr>
        <w:t>modulo</w:t>
      </w:r>
      <w:r>
        <w:rPr>
          <w:rFonts w:ascii="Verdana" w:hAnsi="Verdana"/>
          <w:i/>
          <w:sz w:val="12"/>
          <w:szCs w:val="12"/>
        </w:rPr>
        <w:t xml:space="preserve"> unico</w:t>
      </w:r>
      <w:r w:rsidRPr="00040C3F">
        <w:rPr>
          <w:rFonts w:ascii="Verdana" w:hAnsi="Verdana"/>
          <w:i/>
          <w:sz w:val="12"/>
          <w:szCs w:val="12"/>
        </w:rPr>
        <w:t xml:space="preserve"> offerta di sponsorizzazione</w:t>
      </w:r>
      <w:r w:rsidRPr="00040C3F">
        <w:rPr>
          <w:rFonts w:ascii="Verdana" w:hAnsi="Verdana"/>
          <w:sz w:val="12"/>
          <w:szCs w:val="12"/>
        </w:rPr>
        <w:t xml:space="preserve"> ha parimenti valore di sottoscrizione e di accettazione delle condizioni contrattuali riportate nel presente </w:t>
      </w:r>
      <w:r w:rsidRPr="00040C3F">
        <w:rPr>
          <w:rFonts w:ascii="Verdana" w:hAnsi="Verdana"/>
          <w:i/>
          <w:sz w:val="12"/>
          <w:szCs w:val="12"/>
        </w:rPr>
        <w:t>accordo di sponsorizzazione</w:t>
      </w:r>
      <w:r w:rsidRPr="00040C3F">
        <w:rPr>
          <w:rFonts w:ascii="Verdana" w:hAnsi="Verdana"/>
          <w:sz w:val="12"/>
          <w:szCs w:val="12"/>
        </w:rPr>
        <w:t>.</w:t>
      </w:r>
    </w:p>
  </w:footnote>
  <w:footnote w:id="2">
    <w:p w14:paraId="635EA0DE" w14:textId="77777777" w:rsidR="00A21ED5" w:rsidRPr="00040C3F" w:rsidRDefault="00A21ED5" w:rsidP="00040C3F">
      <w:pPr>
        <w:pStyle w:val="FootnoteText"/>
        <w:tabs>
          <w:tab w:val="left" w:pos="142"/>
        </w:tabs>
        <w:jc w:val="both"/>
        <w:rPr>
          <w:rFonts w:ascii="Verdana" w:hAnsi="Verdana"/>
          <w:sz w:val="12"/>
          <w:szCs w:val="12"/>
        </w:rPr>
      </w:pPr>
      <w:r w:rsidRPr="00040C3F">
        <w:rPr>
          <w:rStyle w:val="FootnoteReference"/>
          <w:rFonts w:ascii="Verdana" w:hAnsi="Verdana"/>
          <w:sz w:val="12"/>
          <w:szCs w:val="12"/>
        </w:rPr>
        <w:footnoteRef/>
      </w:r>
      <w:r w:rsidRPr="00040C3F">
        <w:rPr>
          <w:rStyle w:val="FootnoteReference"/>
          <w:rFonts w:ascii="Verdana" w:hAnsi="Verdana"/>
          <w:sz w:val="12"/>
          <w:szCs w:val="12"/>
        </w:rPr>
        <w:tab/>
      </w:r>
      <w:r w:rsidRPr="00040C3F">
        <w:rPr>
          <w:rFonts w:ascii="Verdana" w:hAnsi="Verdana"/>
          <w:sz w:val="12"/>
          <w:szCs w:val="12"/>
        </w:rPr>
        <w:t xml:space="preserve">La sottoscrizione del </w:t>
      </w:r>
      <w:r w:rsidRPr="00040C3F">
        <w:rPr>
          <w:rFonts w:ascii="Verdana" w:hAnsi="Verdana"/>
          <w:i/>
          <w:sz w:val="12"/>
          <w:szCs w:val="12"/>
        </w:rPr>
        <w:t>modulo offerta di sponsorizzazione</w:t>
      </w:r>
      <w:r w:rsidRPr="00040C3F">
        <w:rPr>
          <w:rFonts w:ascii="Verdana" w:hAnsi="Verdana"/>
          <w:sz w:val="12"/>
          <w:szCs w:val="12"/>
        </w:rPr>
        <w:t xml:space="preserve"> ha parimenti valore di sottoscrizione della presente </w:t>
      </w:r>
      <w:r w:rsidRPr="00040C3F">
        <w:rPr>
          <w:rFonts w:ascii="Verdana" w:hAnsi="Verdana"/>
          <w:i/>
          <w:sz w:val="12"/>
          <w:szCs w:val="12"/>
        </w:rPr>
        <w:t>autocertificazione dei requisiti</w:t>
      </w:r>
      <w:r w:rsidRPr="00040C3F">
        <w:rPr>
          <w:rFonts w:ascii="Verdana" w:hAnsi="Verdana"/>
          <w:sz w:val="12"/>
          <w:szCs w:val="12"/>
        </w:rPr>
        <w:t xml:space="preserve"> con correlativa assunzione di responsabilità in merito a quanto in essa dichiarato.</w:t>
      </w:r>
    </w:p>
  </w:footnote>
  <w:footnote w:id="3">
    <w:p w14:paraId="404E5C3C" w14:textId="77777777" w:rsidR="00A21ED5" w:rsidRPr="00040C3F" w:rsidRDefault="00A21ED5" w:rsidP="00040C3F">
      <w:pPr>
        <w:pStyle w:val="FootnoteText"/>
        <w:tabs>
          <w:tab w:val="left" w:pos="142"/>
        </w:tabs>
        <w:spacing w:before="60"/>
        <w:rPr>
          <w:rFonts w:ascii="Verdana" w:hAnsi="Verdana"/>
          <w:sz w:val="12"/>
          <w:szCs w:val="12"/>
        </w:rPr>
      </w:pPr>
      <w:r w:rsidRPr="00040C3F">
        <w:rPr>
          <w:rStyle w:val="FootnoteReference"/>
          <w:rFonts w:ascii="Verdana" w:hAnsi="Verdana"/>
          <w:sz w:val="12"/>
          <w:szCs w:val="12"/>
        </w:rPr>
        <w:footnoteRef/>
      </w:r>
      <w:r w:rsidRPr="00040C3F">
        <w:rPr>
          <w:rFonts w:ascii="Verdana" w:hAnsi="Verdana"/>
          <w:sz w:val="12"/>
          <w:szCs w:val="12"/>
        </w:rPr>
        <w:tab/>
        <w:t>Ripetendo per le volte necessarie</w:t>
      </w:r>
      <w:r>
        <w:rPr>
          <w:rFonts w:ascii="Verdana" w:hAnsi="Verdana"/>
          <w:sz w:val="12"/>
          <w:szCs w:val="12"/>
        </w:rPr>
        <w:t>.</w:t>
      </w:r>
    </w:p>
  </w:footnote>
  <w:footnote w:id="4">
    <w:p w14:paraId="19353FBE" w14:textId="77777777" w:rsidR="00A21ED5" w:rsidRPr="00040C3F" w:rsidRDefault="00A21ED5" w:rsidP="00EF1273">
      <w:pPr>
        <w:pStyle w:val="FootnoteText"/>
        <w:tabs>
          <w:tab w:val="left" w:pos="142"/>
        </w:tabs>
        <w:jc w:val="both"/>
        <w:rPr>
          <w:rFonts w:ascii="Verdana" w:hAnsi="Verdana"/>
          <w:sz w:val="12"/>
          <w:szCs w:val="12"/>
        </w:rPr>
      </w:pPr>
      <w:r w:rsidRPr="00040C3F">
        <w:rPr>
          <w:rStyle w:val="FootnoteReference"/>
          <w:rFonts w:ascii="Verdana" w:hAnsi="Verdana"/>
          <w:sz w:val="12"/>
          <w:szCs w:val="12"/>
        </w:rPr>
        <w:footnoteRef/>
      </w:r>
      <w:r w:rsidRPr="00040C3F">
        <w:rPr>
          <w:rFonts w:ascii="Verdana" w:hAnsi="Verdana"/>
          <w:sz w:val="12"/>
          <w:szCs w:val="12"/>
        </w:rPr>
        <w:tab/>
        <w:t>Lo sponsor ha ottemperato ai suoi obblighi, pagando o impegnandosi in modo vincolante a pagare le imposte o i contributi previdenziali dovuti, compresi interessi maturati o multe.</w:t>
      </w:r>
    </w:p>
  </w:footnote>
  <w:footnote w:id="5">
    <w:p w14:paraId="2ADB1C9D" w14:textId="77777777" w:rsidR="00A21ED5" w:rsidRPr="00040C3F" w:rsidRDefault="00A21ED5" w:rsidP="00EF1273">
      <w:pPr>
        <w:pStyle w:val="FootnoteText"/>
        <w:tabs>
          <w:tab w:val="left" w:pos="142"/>
        </w:tabs>
        <w:rPr>
          <w:rFonts w:ascii="Verdana" w:hAnsi="Verdana"/>
          <w:sz w:val="12"/>
          <w:szCs w:val="12"/>
        </w:rPr>
      </w:pPr>
      <w:r w:rsidRPr="00040C3F">
        <w:rPr>
          <w:rStyle w:val="FootnoteReference"/>
          <w:rFonts w:ascii="Verdana" w:hAnsi="Verdana"/>
          <w:sz w:val="12"/>
          <w:szCs w:val="12"/>
        </w:rPr>
        <w:footnoteRef/>
      </w:r>
      <w:r w:rsidRPr="00040C3F">
        <w:rPr>
          <w:rFonts w:ascii="Verdana" w:hAnsi="Verdana"/>
          <w:sz w:val="12"/>
          <w:szCs w:val="12"/>
        </w:rPr>
        <w:tab/>
        <w:t>Precisare se si tratti di casi di mancata denuncia per necessità o legittima difesa.</w:t>
      </w:r>
    </w:p>
  </w:footnote>
  <w:footnote w:id="6">
    <w:p w14:paraId="32E57C8A" w14:textId="77777777" w:rsidR="00A21ED5" w:rsidRPr="00723044" w:rsidRDefault="00A21ED5" w:rsidP="00723044">
      <w:pPr>
        <w:pStyle w:val="FootnoteText"/>
        <w:tabs>
          <w:tab w:val="left" w:pos="142"/>
        </w:tabs>
        <w:jc w:val="both"/>
        <w:rPr>
          <w:rFonts w:ascii="Verdana" w:hAnsi="Verdana"/>
          <w:sz w:val="12"/>
          <w:szCs w:val="12"/>
        </w:rPr>
      </w:pPr>
      <w:r w:rsidRPr="00723044">
        <w:rPr>
          <w:rStyle w:val="FootnoteReference"/>
          <w:rFonts w:ascii="Verdana" w:hAnsi="Verdana"/>
          <w:sz w:val="12"/>
          <w:szCs w:val="12"/>
        </w:rPr>
        <w:footnoteRef/>
      </w:r>
      <w:r>
        <w:rPr>
          <w:rFonts w:ascii="Verdana" w:hAnsi="Verdana"/>
          <w:sz w:val="12"/>
          <w:szCs w:val="12"/>
        </w:rPr>
        <w:tab/>
      </w:r>
      <w:r w:rsidRPr="00723044">
        <w:rPr>
          <w:rFonts w:ascii="Verdana" w:hAnsi="Verdana"/>
          <w:sz w:val="12"/>
          <w:szCs w:val="12"/>
        </w:rPr>
        <w:t xml:space="preserve">La sottoscrizione del modulo </w:t>
      </w:r>
      <w:r w:rsidRPr="00723044">
        <w:rPr>
          <w:rFonts w:ascii="Verdana" w:hAnsi="Verdana"/>
          <w:i/>
          <w:sz w:val="12"/>
          <w:szCs w:val="12"/>
        </w:rPr>
        <w:t>offerta di sponsorizzazione</w:t>
      </w:r>
      <w:r w:rsidRPr="00723044">
        <w:rPr>
          <w:rFonts w:ascii="Verdana" w:hAnsi="Verdana"/>
          <w:sz w:val="12"/>
          <w:szCs w:val="12"/>
        </w:rPr>
        <w:t xml:space="preserve"> ha parimenti valore di sottoscrizione dell</w:t>
      </w:r>
      <w:r>
        <w:rPr>
          <w:rFonts w:ascii="Verdana" w:hAnsi="Verdana"/>
          <w:sz w:val="12"/>
          <w:szCs w:val="12"/>
        </w:rPr>
        <w:t xml:space="preserve">a presente </w:t>
      </w:r>
      <w:r w:rsidRPr="00723044">
        <w:rPr>
          <w:rFonts w:ascii="Verdana" w:hAnsi="Verdana"/>
          <w:i/>
          <w:sz w:val="12"/>
          <w:szCs w:val="12"/>
        </w:rPr>
        <w:t>informativa sulla protezione delle persone fisiche con riguardo al trattamento dei dati personali</w:t>
      </w:r>
      <w:r w:rsidRPr="00723044">
        <w:rPr>
          <w:rFonts w:ascii="Verdana" w:hAnsi="Verdana"/>
          <w:sz w:val="12"/>
          <w:szCs w:val="12"/>
        </w:rPr>
        <w:t xml:space="preserve"> con conseguente prestazione del consenso al trattamento di questi ultimi.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74D5" w14:textId="77777777" w:rsidR="00A21ED5" w:rsidRPr="005636F9" w:rsidRDefault="00A21ED5" w:rsidP="005636F9">
    <w:pPr>
      <w:pStyle w:val="Header"/>
      <w:pBdr>
        <w:bottom w:val="single" w:sz="4" w:space="1" w:color="auto"/>
      </w:pBdr>
      <w:spacing w:after="480"/>
      <w:ind w:right="320"/>
      <w:jc w:val="right"/>
      <w:rPr>
        <w:rFonts w:ascii="Calibri Light" w:hAnsi="Calibri Light" w:cs="Calibri Light"/>
        <w:i/>
        <w:sz w:val="16"/>
        <w:szCs w:val="16"/>
      </w:rPr>
    </w:pPr>
    <w:r w:rsidRPr="005636F9">
      <w:rPr>
        <w:rFonts w:ascii="Calibri Light" w:hAnsi="Calibri Light" w:cs="Calibri Light"/>
        <w:i/>
        <w:sz w:val="16"/>
        <w:szCs w:val="16"/>
      </w:rPr>
      <w:t>ACCORDO DI SPONSORIZZAZIONE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22B0" w14:textId="1631B632" w:rsidR="00A21ED5" w:rsidRPr="003C5ACB" w:rsidRDefault="00A21ED5" w:rsidP="003C5ACB">
    <w:pPr>
      <w:pStyle w:val="Header"/>
      <w:tabs>
        <w:tab w:val="clear" w:pos="4680"/>
        <w:tab w:val="clear" w:pos="9360"/>
        <w:tab w:val="left" w:pos="6690"/>
      </w:tabs>
      <w:spacing w:after="1560"/>
      <w:ind w:right="320"/>
      <w:jc w:val="right"/>
      <w:rPr>
        <w:rFonts w:ascii="Calibri Light" w:hAnsi="Calibri Light" w:cs="Calibri Light"/>
        <w:sz w:val="20"/>
        <w:szCs w:val="20"/>
      </w:rPr>
    </w:pPr>
    <w:r w:rsidRPr="003C5ACB">
      <w:rPr>
        <w:rFonts w:ascii="Calibri Light" w:hAnsi="Calibri Light" w:cs="Calibri Light"/>
        <w:i/>
        <w:noProof/>
        <w:sz w:val="20"/>
        <w:szCs w:val="20"/>
        <w:shd w:val="clear" w:color="auto" w:fill="D9D9D9" w:themeFill="background1" w:themeFillShade="D9"/>
        <w:lang w:eastAsia="zh-CN"/>
      </w:rPr>
      <w:drawing>
        <wp:anchor distT="0" distB="0" distL="114300" distR="114300" simplePos="0" relativeHeight="251658240" behindDoc="0" locked="0" layoutInCell="1" allowOverlap="1" wp14:anchorId="48859D57" wp14:editId="48F1DD4F">
          <wp:simplePos x="0" y="0"/>
          <wp:positionH relativeFrom="column">
            <wp:posOffset>-27305</wp:posOffset>
          </wp:positionH>
          <wp:positionV relativeFrom="paragraph">
            <wp:posOffset>-66675</wp:posOffset>
          </wp:positionV>
          <wp:extent cx="1511935" cy="1180465"/>
          <wp:effectExtent l="0" t="0" r="0" b="635"/>
          <wp:wrapNone/>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consolato-generale-italia-V-IT-5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935" cy="1180465"/>
                  </a:xfrm>
                  <a:prstGeom prst="rect">
                    <a:avLst/>
                  </a:prstGeom>
                </pic:spPr>
              </pic:pic>
            </a:graphicData>
          </a:graphic>
          <wp14:sizeRelH relativeFrom="margin">
            <wp14:pctWidth>0</wp14:pctWidth>
          </wp14:sizeRelH>
          <wp14:sizeRelV relativeFrom="margin">
            <wp14:pctHeight>0</wp14:pctHeight>
          </wp14:sizeRelV>
        </wp:anchor>
      </w:drawing>
    </w:r>
    <w:r w:rsidRPr="003C5ACB">
      <w:rPr>
        <w:rFonts w:ascii="Calibri Light" w:hAnsi="Calibri Light" w:cs="Calibri Light"/>
        <w:sz w:val="20"/>
        <w:szCs w:val="20"/>
      </w:rPr>
      <w:t xml:space="preserve">da inviare a: </w:t>
    </w:r>
    <w:hyperlink r:id="rId2" w:history="1">
      <w:r w:rsidRPr="00C32BC9">
        <w:rPr>
          <w:rStyle w:val="Hyperlink"/>
          <w:rFonts w:ascii="Calibri Light" w:hAnsi="Calibri Light" w:cs="Calibri Light"/>
          <w:sz w:val="20"/>
          <w:szCs w:val="20"/>
        </w:rPr>
        <w:t>shanghai.sponsor@esteri.it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583"/>
    <w:multiLevelType w:val="hybridMultilevel"/>
    <w:tmpl w:val="E68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AF7"/>
    <w:multiLevelType w:val="hybridMultilevel"/>
    <w:tmpl w:val="8E6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12EB6"/>
    <w:multiLevelType w:val="hybridMultilevel"/>
    <w:tmpl w:val="577E0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EC3B7F"/>
    <w:multiLevelType w:val="hybridMultilevel"/>
    <w:tmpl w:val="4AD6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E64DC"/>
    <w:multiLevelType w:val="hybridMultilevel"/>
    <w:tmpl w:val="7B5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8438A"/>
    <w:multiLevelType w:val="hybridMultilevel"/>
    <w:tmpl w:val="93A22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1B10E8"/>
    <w:multiLevelType w:val="hybridMultilevel"/>
    <w:tmpl w:val="7452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7B64BE"/>
    <w:multiLevelType w:val="hybridMultilevel"/>
    <w:tmpl w:val="E32EFF02"/>
    <w:lvl w:ilvl="0" w:tplc="769495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2443E2C"/>
    <w:multiLevelType w:val="hybridMultilevel"/>
    <w:tmpl w:val="5E0E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667B3"/>
    <w:multiLevelType w:val="hybridMultilevel"/>
    <w:tmpl w:val="45EE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70261"/>
    <w:multiLevelType w:val="hybridMultilevel"/>
    <w:tmpl w:val="84B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A67A5"/>
    <w:multiLevelType w:val="hybridMultilevel"/>
    <w:tmpl w:val="BA8E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80292"/>
    <w:multiLevelType w:val="hybridMultilevel"/>
    <w:tmpl w:val="1F38136E"/>
    <w:lvl w:ilvl="0" w:tplc="99500E2A">
      <w:start w:val="1"/>
      <w:numFmt w:val="bullet"/>
      <w:lvlText w:val="-"/>
      <w:lvlJc w:val="left"/>
      <w:pPr>
        <w:ind w:left="1440" w:hanging="360"/>
      </w:pPr>
      <w:rPr>
        <w:rFonts w:ascii="Courier New" w:hAnsi="Courier New" w:cs="Times New Roman" w:hint="default"/>
        <w:b w:val="0"/>
        <w:i w:val="0"/>
        <w:caps w:val="0"/>
        <w:strike w:val="0"/>
        <w:dstrike w:val="0"/>
        <w:vanish w:val="0"/>
        <w:webHidden w:val="0"/>
        <w:sz w:val="19"/>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7"/>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4"/>
  </w:num>
  <w:num w:numId="12">
    <w:abstractNumId w:val="11"/>
  </w:num>
  <w:num w:numId="13">
    <w:abstractNumId w:val="9"/>
  </w:num>
  <w:num w:numId="14">
    <w:abstractNumId w:val="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yEjPE9/dfo8FI1kgkk5hjgqpAL604/nttwr57/7qOzT0mQCcGlLOQtzuVjrM8FHVwG8AmO8FvemUm0Aa9Xyqg==" w:salt="+KwJ39+FTDq4O25LDDJnPQ=="/>
  <w:defaultTabStop w:val="709"/>
  <w:hyphenationZone w:val="283"/>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6D"/>
    <w:rsid w:val="00002805"/>
    <w:rsid w:val="0001146A"/>
    <w:rsid w:val="00013CAA"/>
    <w:rsid w:val="00017431"/>
    <w:rsid w:val="00033296"/>
    <w:rsid w:val="0003623D"/>
    <w:rsid w:val="0003675B"/>
    <w:rsid w:val="00040C3F"/>
    <w:rsid w:val="00043A5D"/>
    <w:rsid w:val="00050BCC"/>
    <w:rsid w:val="00054536"/>
    <w:rsid w:val="00060154"/>
    <w:rsid w:val="00061B32"/>
    <w:rsid w:val="00077475"/>
    <w:rsid w:val="00077616"/>
    <w:rsid w:val="00081B3B"/>
    <w:rsid w:val="000872B1"/>
    <w:rsid w:val="0009111B"/>
    <w:rsid w:val="000A42A3"/>
    <w:rsid w:val="000B03D4"/>
    <w:rsid w:val="000C34BE"/>
    <w:rsid w:val="000C4FB5"/>
    <w:rsid w:val="000E1A4C"/>
    <w:rsid w:val="000E2052"/>
    <w:rsid w:val="000F302E"/>
    <w:rsid w:val="000F55F5"/>
    <w:rsid w:val="00100CCD"/>
    <w:rsid w:val="00103BE8"/>
    <w:rsid w:val="00105573"/>
    <w:rsid w:val="0010611E"/>
    <w:rsid w:val="00116060"/>
    <w:rsid w:val="001213BC"/>
    <w:rsid w:val="0012419D"/>
    <w:rsid w:val="00133049"/>
    <w:rsid w:val="00134803"/>
    <w:rsid w:val="00147ABF"/>
    <w:rsid w:val="001521E0"/>
    <w:rsid w:val="001553DB"/>
    <w:rsid w:val="00167434"/>
    <w:rsid w:val="00190F5B"/>
    <w:rsid w:val="001923EF"/>
    <w:rsid w:val="00193E80"/>
    <w:rsid w:val="001A025F"/>
    <w:rsid w:val="001A0B1C"/>
    <w:rsid w:val="001A3513"/>
    <w:rsid w:val="001A74BF"/>
    <w:rsid w:val="001B7EC5"/>
    <w:rsid w:val="001F713C"/>
    <w:rsid w:val="00226089"/>
    <w:rsid w:val="0023340C"/>
    <w:rsid w:val="00235D4F"/>
    <w:rsid w:val="00236D82"/>
    <w:rsid w:val="00236D97"/>
    <w:rsid w:val="002374B2"/>
    <w:rsid w:val="0023773E"/>
    <w:rsid w:val="00241836"/>
    <w:rsid w:val="002445EB"/>
    <w:rsid w:val="00244F74"/>
    <w:rsid w:val="002464D4"/>
    <w:rsid w:val="00246D75"/>
    <w:rsid w:val="00247421"/>
    <w:rsid w:val="00250A5B"/>
    <w:rsid w:val="002516F2"/>
    <w:rsid w:val="0025359C"/>
    <w:rsid w:val="00260A78"/>
    <w:rsid w:val="002619F7"/>
    <w:rsid w:val="00270B25"/>
    <w:rsid w:val="00275CF8"/>
    <w:rsid w:val="00275F59"/>
    <w:rsid w:val="00293931"/>
    <w:rsid w:val="002B2D88"/>
    <w:rsid w:val="002B6D44"/>
    <w:rsid w:val="002B7712"/>
    <w:rsid w:val="002C3ABA"/>
    <w:rsid w:val="002D1382"/>
    <w:rsid w:val="002D4EFA"/>
    <w:rsid w:val="002E55A7"/>
    <w:rsid w:val="00314E12"/>
    <w:rsid w:val="00325AD6"/>
    <w:rsid w:val="00332AAF"/>
    <w:rsid w:val="00334DAE"/>
    <w:rsid w:val="003451AD"/>
    <w:rsid w:val="0034582F"/>
    <w:rsid w:val="00366FC9"/>
    <w:rsid w:val="00372257"/>
    <w:rsid w:val="00374B2D"/>
    <w:rsid w:val="00384BD6"/>
    <w:rsid w:val="00384E29"/>
    <w:rsid w:val="00385C7B"/>
    <w:rsid w:val="00386CDC"/>
    <w:rsid w:val="003A078B"/>
    <w:rsid w:val="003C214D"/>
    <w:rsid w:val="003C5ACB"/>
    <w:rsid w:val="003C5CB5"/>
    <w:rsid w:val="003D1F5B"/>
    <w:rsid w:val="003E7F04"/>
    <w:rsid w:val="003F37BA"/>
    <w:rsid w:val="003F691F"/>
    <w:rsid w:val="0040359C"/>
    <w:rsid w:val="0040399F"/>
    <w:rsid w:val="00404033"/>
    <w:rsid w:val="0040467F"/>
    <w:rsid w:val="00413D87"/>
    <w:rsid w:val="0042051C"/>
    <w:rsid w:val="00423D51"/>
    <w:rsid w:val="00456F94"/>
    <w:rsid w:val="00471CD9"/>
    <w:rsid w:val="004878E0"/>
    <w:rsid w:val="004A0942"/>
    <w:rsid w:val="004B7064"/>
    <w:rsid w:val="004D4133"/>
    <w:rsid w:val="004D73F9"/>
    <w:rsid w:val="00501E99"/>
    <w:rsid w:val="005252B6"/>
    <w:rsid w:val="00535C57"/>
    <w:rsid w:val="00537285"/>
    <w:rsid w:val="00547A8A"/>
    <w:rsid w:val="00552B4A"/>
    <w:rsid w:val="005562A8"/>
    <w:rsid w:val="00560F77"/>
    <w:rsid w:val="005636F9"/>
    <w:rsid w:val="0056443F"/>
    <w:rsid w:val="00570BE5"/>
    <w:rsid w:val="005758C6"/>
    <w:rsid w:val="00586D34"/>
    <w:rsid w:val="005956E2"/>
    <w:rsid w:val="005B0DD5"/>
    <w:rsid w:val="005C118C"/>
    <w:rsid w:val="005C1D36"/>
    <w:rsid w:val="005C3CE6"/>
    <w:rsid w:val="005C5655"/>
    <w:rsid w:val="005D1F40"/>
    <w:rsid w:val="005F6BB8"/>
    <w:rsid w:val="00604B4F"/>
    <w:rsid w:val="00614164"/>
    <w:rsid w:val="0063672A"/>
    <w:rsid w:val="006461FE"/>
    <w:rsid w:val="00656CC4"/>
    <w:rsid w:val="006654D1"/>
    <w:rsid w:val="00684DF4"/>
    <w:rsid w:val="00687484"/>
    <w:rsid w:val="006A36B1"/>
    <w:rsid w:val="006B1B61"/>
    <w:rsid w:val="006C5B3E"/>
    <w:rsid w:val="006C79E9"/>
    <w:rsid w:val="006E2BE2"/>
    <w:rsid w:val="00712D57"/>
    <w:rsid w:val="007137C2"/>
    <w:rsid w:val="00723044"/>
    <w:rsid w:val="0072784D"/>
    <w:rsid w:val="0073126A"/>
    <w:rsid w:val="00747A5B"/>
    <w:rsid w:val="0076061A"/>
    <w:rsid w:val="0076226B"/>
    <w:rsid w:val="0076327B"/>
    <w:rsid w:val="00790129"/>
    <w:rsid w:val="00792BF4"/>
    <w:rsid w:val="007A29BC"/>
    <w:rsid w:val="007B6BE6"/>
    <w:rsid w:val="007B73CD"/>
    <w:rsid w:val="007C0401"/>
    <w:rsid w:val="007C298A"/>
    <w:rsid w:val="007C6E43"/>
    <w:rsid w:val="007D0BC0"/>
    <w:rsid w:val="007D3794"/>
    <w:rsid w:val="007D4576"/>
    <w:rsid w:val="007D4A9B"/>
    <w:rsid w:val="007D59BC"/>
    <w:rsid w:val="007E00CD"/>
    <w:rsid w:val="007E33DF"/>
    <w:rsid w:val="007E4156"/>
    <w:rsid w:val="007F02CC"/>
    <w:rsid w:val="007F084A"/>
    <w:rsid w:val="007F4E60"/>
    <w:rsid w:val="0080687C"/>
    <w:rsid w:val="00815702"/>
    <w:rsid w:val="00825B8A"/>
    <w:rsid w:val="00837BEE"/>
    <w:rsid w:val="008420A2"/>
    <w:rsid w:val="008446BA"/>
    <w:rsid w:val="008550F3"/>
    <w:rsid w:val="008572D4"/>
    <w:rsid w:val="008640C4"/>
    <w:rsid w:val="008664A9"/>
    <w:rsid w:val="0088645E"/>
    <w:rsid w:val="0089144D"/>
    <w:rsid w:val="00896E00"/>
    <w:rsid w:val="008B2A29"/>
    <w:rsid w:val="008B327A"/>
    <w:rsid w:val="008B5017"/>
    <w:rsid w:val="008C10C1"/>
    <w:rsid w:val="008C3A25"/>
    <w:rsid w:val="008D7703"/>
    <w:rsid w:val="008E0BB3"/>
    <w:rsid w:val="008F3794"/>
    <w:rsid w:val="008F67F7"/>
    <w:rsid w:val="009012EB"/>
    <w:rsid w:val="0090476F"/>
    <w:rsid w:val="00904D4D"/>
    <w:rsid w:val="00920055"/>
    <w:rsid w:val="009268F9"/>
    <w:rsid w:val="0093047F"/>
    <w:rsid w:val="00930616"/>
    <w:rsid w:val="00945639"/>
    <w:rsid w:val="00953D91"/>
    <w:rsid w:val="00962878"/>
    <w:rsid w:val="00964E9B"/>
    <w:rsid w:val="009732FC"/>
    <w:rsid w:val="009875CB"/>
    <w:rsid w:val="009A3695"/>
    <w:rsid w:val="009B2CD1"/>
    <w:rsid w:val="009C6FED"/>
    <w:rsid w:val="009F7DB2"/>
    <w:rsid w:val="00A03434"/>
    <w:rsid w:val="00A07E68"/>
    <w:rsid w:val="00A2015B"/>
    <w:rsid w:val="00A21ED5"/>
    <w:rsid w:val="00A27F00"/>
    <w:rsid w:val="00A34644"/>
    <w:rsid w:val="00A37FE7"/>
    <w:rsid w:val="00A40787"/>
    <w:rsid w:val="00A53C11"/>
    <w:rsid w:val="00A6291E"/>
    <w:rsid w:val="00A86258"/>
    <w:rsid w:val="00A91F76"/>
    <w:rsid w:val="00A947CD"/>
    <w:rsid w:val="00AB125C"/>
    <w:rsid w:val="00AB1688"/>
    <w:rsid w:val="00AB1900"/>
    <w:rsid w:val="00AB6579"/>
    <w:rsid w:val="00AC22B1"/>
    <w:rsid w:val="00AC2F63"/>
    <w:rsid w:val="00AD15AB"/>
    <w:rsid w:val="00AE3DFC"/>
    <w:rsid w:val="00AF1AF4"/>
    <w:rsid w:val="00B01A7B"/>
    <w:rsid w:val="00B03F1B"/>
    <w:rsid w:val="00B03FC7"/>
    <w:rsid w:val="00B05A85"/>
    <w:rsid w:val="00B17EF7"/>
    <w:rsid w:val="00B21C18"/>
    <w:rsid w:val="00B26892"/>
    <w:rsid w:val="00B30CB7"/>
    <w:rsid w:val="00B34DCD"/>
    <w:rsid w:val="00B424BA"/>
    <w:rsid w:val="00B45531"/>
    <w:rsid w:val="00B47E6A"/>
    <w:rsid w:val="00B61F25"/>
    <w:rsid w:val="00B7032C"/>
    <w:rsid w:val="00B71834"/>
    <w:rsid w:val="00B7724C"/>
    <w:rsid w:val="00B80FAA"/>
    <w:rsid w:val="00B838FF"/>
    <w:rsid w:val="00B95DAB"/>
    <w:rsid w:val="00BA5175"/>
    <w:rsid w:val="00BB2F31"/>
    <w:rsid w:val="00BB72D7"/>
    <w:rsid w:val="00BC01C5"/>
    <w:rsid w:val="00BC6E31"/>
    <w:rsid w:val="00BE0702"/>
    <w:rsid w:val="00BF09E5"/>
    <w:rsid w:val="00BF4FD5"/>
    <w:rsid w:val="00C04242"/>
    <w:rsid w:val="00C115AC"/>
    <w:rsid w:val="00C23F76"/>
    <w:rsid w:val="00C45A88"/>
    <w:rsid w:val="00C47E62"/>
    <w:rsid w:val="00C521DD"/>
    <w:rsid w:val="00C610F0"/>
    <w:rsid w:val="00C66CB5"/>
    <w:rsid w:val="00C86401"/>
    <w:rsid w:val="00C92BDF"/>
    <w:rsid w:val="00C96A89"/>
    <w:rsid w:val="00CA2E27"/>
    <w:rsid w:val="00CC0CBA"/>
    <w:rsid w:val="00CC0CF2"/>
    <w:rsid w:val="00CC3896"/>
    <w:rsid w:val="00CD45A5"/>
    <w:rsid w:val="00CD4D6E"/>
    <w:rsid w:val="00CF34B5"/>
    <w:rsid w:val="00D03BC9"/>
    <w:rsid w:val="00D05802"/>
    <w:rsid w:val="00D21089"/>
    <w:rsid w:val="00D33F76"/>
    <w:rsid w:val="00D41BA3"/>
    <w:rsid w:val="00D44BE7"/>
    <w:rsid w:val="00D61448"/>
    <w:rsid w:val="00D8036A"/>
    <w:rsid w:val="00D84DBD"/>
    <w:rsid w:val="00D94764"/>
    <w:rsid w:val="00DA080F"/>
    <w:rsid w:val="00DB206D"/>
    <w:rsid w:val="00DB4745"/>
    <w:rsid w:val="00DC2F79"/>
    <w:rsid w:val="00DC33A1"/>
    <w:rsid w:val="00DE3AF0"/>
    <w:rsid w:val="00DE5A4F"/>
    <w:rsid w:val="00DF2E7D"/>
    <w:rsid w:val="00E00198"/>
    <w:rsid w:val="00E11291"/>
    <w:rsid w:val="00E12D0D"/>
    <w:rsid w:val="00E1397E"/>
    <w:rsid w:val="00E13BEF"/>
    <w:rsid w:val="00E413A0"/>
    <w:rsid w:val="00E419AE"/>
    <w:rsid w:val="00E4343A"/>
    <w:rsid w:val="00E6054D"/>
    <w:rsid w:val="00E62362"/>
    <w:rsid w:val="00E802D7"/>
    <w:rsid w:val="00E82DBB"/>
    <w:rsid w:val="00E84423"/>
    <w:rsid w:val="00E84467"/>
    <w:rsid w:val="00E9143D"/>
    <w:rsid w:val="00E93DBC"/>
    <w:rsid w:val="00E95B4E"/>
    <w:rsid w:val="00E97C54"/>
    <w:rsid w:val="00EA37EC"/>
    <w:rsid w:val="00EC69EC"/>
    <w:rsid w:val="00ED6E2A"/>
    <w:rsid w:val="00ED6F12"/>
    <w:rsid w:val="00EE6410"/>
    <w:rsid w:val="00EF1273"/>
    <w:rsid w:val="00EF1CCC"/>
    <w:rsid w:val="00EF57FE"/>
    <w:rsid w:val="00EF6315"/>
    <w:rsid w:val="00F263FC"/>
    <w:rsid w:val="00F34E85"/>
    <w:rsid w:val="00F424D4"/>
    <w:rsid w:val="00F4327A"/>
    <w:rsid w:val="00F46CDD"/>
    <w:rsid w:val="00F46FEF"/>
    <w:rsid w:val="00F67650"/>
    <w:rsid w:val="00F70A16"/>
    <w:rsid w:val="00F86C8A"/>
    <w:rsid w:val="00F92FB6"/>
    <w:rsid w:val="00FB1122"/>
    <w:rsid w:val="00FC0A42"/>
    <w:rsid w:val="00FD3C5E"/>
    <w:rsid w:val="00FE252C"/>
    <w:rsid w:val="00FE2F8C"/>
    <w:rsid w:val="00FE7845"/>
    <w:rsid w:val="00FF1DD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4F6C67"/>
  <w15:docId w15:val="{C25BF217-419F-407B-B3D4-DA6B464D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24BA"/>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12"/>
    <w:rPr>
      <w:rFonts w:ascii="Tahoma" w:hAnsi="Tahoma" w:cs="Tahoma"/>
      <w:sz w:val="16"/>
      <w:szCs w:val="16"/>
    </w:rPr>
  </w:style>
  <w:style w:type="character" w:customStyle="1" w:styleId="BalloonTextChar">
    <w:name w:val="Balloon Text Char"/>
    <w:basedOn w:val="DefaultParagraphFont"/>
    <w:link w:val="BalloonText"/>
    <w:uiPriority w:val="99"/>
    <w:semiHidden/>
    <w:rsid w:val="002B7712"/>
    <w:rPr>
      <w:rFonts w:ascii="Tahoma" w:hAnsi="Tahoma" w:cs="Tahoma"/>
      <w:sz w:val="16"/>
      <w:szCs w:val="16"/>
    </w:rPr>
  </w:style>
  <w:style w:type="paragraph" w:styleId="Header">
    <w:name w:val="header"/>
    <w:basedOn w:val="Normal"/>
    <w:link w:val="HeaderChar"/>
    <w:uiPriority w:val="99"/>
    <w:unhideWhenUsed/>
    <w:rsid w:val="00BF4FD5"/>
    <w:pPr>
      <w:tabs>
        <w:tab w:val="center" w:pos="4680"/>
        <w:tab w:val="right" w:pos="9360"/>
      </w:tabs>
    </w:pPr>
  </w:style>
  <w:style w:type="character" w:customStyle="1" w:styleId="HeaderChar">
    <w:name w:val="Header Char"/>
    <w:basedOn w:val="DefaultParagraphFont"/>
    <w:link w:val="Header"/>
    <w:uiPriority w:val="99"/>
    <w:rsid w:val="00BF4FD5"/>
  </w:style>
  <w:style w:type="paragraph" w:styleId="Footer">
    <w:name w:val="footer"/>
    <w:basedOn w:val="Normal"/>
    <w:link w:val="FooterChar"/>
    <w:uiPriority w:val="99"/>
    <w:unhideWhenUsed/>
    <w:rsid w:val="00BF4FD5"/>
    <w:pPr>
      <w:tabs>
        <w:tab w:val="center" w:pos="4680"/>
        <w:tab w:val="right" w:pos="9360"/>
      </w:tabs>
    </w:pPr>
  </w:style>
  <w:style w:type="character" w:customStyle="1" w:styleId="FooterChar">
    <w:name w:val="Footer Char"/>
    <w:basedOn w:val="DefaultParagraphFont"/>
    <w:link w:val="Footer"/>
    <w:uiPriority w:val="99"/>
    <w:rsid w:val="00BF4FD5"/>
  </w:style>
  <w:style w:type="paragraph" w:styleId="FootnoteText">
    <w:name w:val="footnote text"/>
    <w:basedOn w:val="Normal"/>
    <w:link w:val="FootnoteTextChar"/>
    <w:uiPriority w:val="99"/>
    <w:semiHidden/>
    <w:unhideWhenUsed/>
    <w:rsid w:val="005252B6"/>
    <w:rPr>
      <w:sz w:val="20"/>
      <w:szCs w:val="20"/>
    </w:rPr>
  </w:style>
  <w:style w:type="character" w:customStyle="1" w:styleId="FootnoteTextChar">
    <w:name w:val="Footnote Text Char"/>
    <w:basedOn w:val="DefaultParagraphFont"/>
    <w:link w:val="FootnoteText"/>
    <w:uiPriority w:val="99"/>
    <w:semiHidden/>
    <w:rsid w:val="005252B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5252B6"/>
    <w:pPr>
      <w:ind w:left="826" w:hanging="425"/>
      <w:jc w:val="both"/>
    </w:pPr>
  </w:style>
  <w:style w:type="character" w:styleId="FootnoteReference">
    <w:name w:val="footnote reference"/>
    <w:basedOn w:val="DefaultParagraphFont"/>
    <w:uiPriority w:val="99"/>
    <w:semiHidden/>
    <w:unhideWhenUsed/>
    <w:rsid w:val="005252B6"/>
    <w:rPr>
      <w:vertAlign w:val="superscript"/>
    </w:rPr>
  </w:style>
  <w:style w:type="table" w:styleId="TableGrid">
    <w:name w:val="Table Grid"/>
    <w:basedOn w:val="TableNormal"/>
    <w:uiPriority w:val="39"/>
    <w:rsid w:val="00525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794"/>
    <w:rPr>
      <w:color w:val="0000FF" w:themeColor="hyperlink"/>
      <w:u w:val="single"/>
    </w:rPr>
  </w:style>
  <w:style w:type="paragraph" w:styleId="EndnoteText">
    <w:name w:val="endnote text"/>
    <w:basedOn w:val="Normal"/>
    <w:link w:val="EndnoteTextChar"/>
    <w:uiPriority w:val="99"/>
    <w:semiHidden/>
    <w:unhideWhenUsed/>
    <w:rsid w:val="008F3794"/>
    <w:pPr>
      <w:widowControl/>
      <w:autoSpaceDE/>
      <w:autoSpaceDN/>
    </w:pPr>
    <w:rPr>
      <w:rFonts w:asciiTheme="minorHAnsi" w:eastAsia="SimSun" w:hAnsiTheme="minorHAnsi" w:cstheme="minorBidi"/>
      <w:sz w:val="20"/>
      <w:szCs w:val="20"/>
    </w:rPr>
  </w:style>
  <w:style w:type="character" w:customStyle="1" w:styleId="EndnoteTextChar">
    <w:name w:val="Endnote Text Char"/>
    <w:basedOn w:val="DefaultParagraphFont"/>
    <w:link w:val="EndnoteText"/>
    <w:uiPriority w:val="99"/>
    <w:semiHidden/>
    <w:rsid w:val="008F3794"/>
    <w:rPr>
      <w:rFonts w:eastAsia="SimSun"/>
      <w:sz w:val="20"/>
      <w:szCs w:val="20"/>
      <w:lang w:eastAsia="en-US"/>
    </w:rPr>
  </w:style>
  <w:style w:type="character" w:styleId="EndnoteReference">
    <w:name w:val="endnote reference"/>
    <w:basedOn w:val="DefaultParagraphFont"/>
    <w:uiPriority w:val="99"/>
    <w:semiHidden/>
    <w:unhideWhenUsed/>
    <w:rsid w:val="008F3794"/>
    <w:rPr>
      <w:vertAlign w:val="superscript"/>
    </w:rPr>
  </w:style>
  <w:style w:type="table" w:customStyle="1" w:styleId="TableGrid1">
    <w:name w:val="Table Grid1"/>
    <w:basedOn w:val="TableNormal"/>
    <w:next w:val="TableGrid"/>
    <w:uiPriority w:val="59"/>
    <w:rsid w:val="00EC69E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F04"/>
    <w:rPr>
      <w:sz w:val="16"/>
      <w:szCs w:val="16"/>
    </w:rPr>
  </w:style>
  <w:style w:type="paragraph" w:styleId="CommentText">
    <w:name w:val="annotation text"/>
    <w:basedOn w:val="Normal"/>
    <w:link w:val="CommentTextChar"/>
    <w:uiPriority w:val="99"/>
    <w:semiHidden/>
    <w:unhideWhenUsed/>
    <w:rsid w:val="003E7F04"/>
    <w:rPr>
      <w:sz w:val="20"/>
      <w:szCs w:val="20"/>
    </w:rPr>
  </w:style>
  <w:style w:type="character" w:customStyle="1" w:styleId="CommentTextChar">
    <w:name w:val="Comment Text Char"/>
    <w:basedOn w:val="DefaultParagraphFont"/>
    <w:link w:val="CommentText"/>
    <w:uiPriority w:val="99"/>
    <w:semiHidden/>
    <w:rsid w:val="003E7F0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E7F04"/>
    <w:rPr>
      <w:b/>
      <w:bCs/>
    </w:rPr>
  </w:style>
  <w:style w:type="character" w:customStyle="1" w:styleId="CommentSubjectChar">
    <w:name w:val="Comment Subject Char"/>
    <w:basedOn w:val="CommentTextChar"/>
    <w:link w:val="CommentSubject"/>
    <w:uiPriority w:val="99"/>
    <w:semiHidden/>
    <w:rsid w:val="003E7F04"/>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6328">
      <w:bodyDiv w:val="1"/>
      <w:marLeft w:val="0"/>
      <w:marRight w:val="0"/>
      <w:marTop w:val="0"/>
      <w:marBottom w:val="0"/>
      <w:divBdr>
        <w:top w:val="none" w:sz="0" w:space="0" w:color="auto"/>
        <w:left w:val="none" w:sz="0" w:space="0" w:color="auto"/>
        <w:bottom w:val="none" w:sz="0" w:space="0" w:color="auto"/>
        <w:right w:val="none" w:sz="0" w:space="0" w:color="auto"/>
      </w:divBdr>
    </w:div>
    <w:div w:id="768428331">
      <w:bodyDiv w:val="1"/>
      <w:marLeft w:val="0"/>
      <w:marRight w:val="0"/>
      <w:marTop w:val="0"/>
      <w:marBottom w:val="0"/>
      <w:divBdr>
        <w:top w:val="none" w:sz="0" w:space="0" w:color="auto"/>
        <w:left w:val="none" w:sz="0" w:space="0" w:color="auto"/>
        <w:bottom w:val="none" w:sz="0" w:space="0" w:color="auto"/>
        <w:right w:val="none" w:sz="0" w:space="0" w:color="auto"/>
      </w:divBdr>
    </w:div>
    <w:div w:id="1161845734">
      <w:bodyDiv w:val="1"/>
      <w:marLeft w:val="0"/>
      <w:marRight w:val="0"/>
      <w:marTop w:val="0"/>
      <w:marBottom w:val="0"/>
      <w:divBdr>
        <w:top w:val="none" w:sz="0" w:space="0" w:color="auto"/>
        <w:left w:val="none" w:sz="0" w:space="0" w:color="auto"/>
        <w:bottom w:val="none" w:sz="0" w:space="0" w:color="auto"/>
        <w:right w:val="none" w:sz="0" w:space="0" w:color="auto"/>
      </w:divBdr>
    </w:div>
    <w:div w:id="1322349414">
      <w:bodyDiv w:val="1"/>
      <w:marLeft w:val="0"/>
      <w:marRight w:val="0"/>
      <w:marTop w:val="0"/>
      <w:marBottom w:val="0"/>
      <w:divBdr>
        <w:top w:val="none" w:sz="0" w:space="0" w:color="auto"/>
        <w:left w:val="none" w:sz="0" w:space="0" w:color="auto"/>
        <w:bottom w:val="none" w:sz="0" w:space="0" w:color="auto"/>
        <w:right w:val="none" w:sz="0" w:space="0" w:color="auto"/>
      </w:divBdr>
    </w:div>
    <w:div w:id="1694452209">
      <w:bodyDiv w:val="1"/>
      <w:marLeft w:val="0"/>
      <w:marRight w:val="0"/>
      <w:marTop w:val="0"/>
      <w:marBottom w:val="0"/>
      <w:divBdr>
        <w:top w:val="none" w:sz="0" w:space="0" w:color="auto"/>
        <w:left w:val="none" w:sz="0" w:space="0" w:color="auto"/>
        <w:bottom w:val="none" w:sz="0" w:space="0" w:color="auto"/>
        <w:right w:val="none" w:sz="0" w:space="0" w:color="auto"/>
      </w:divBdr>
    </w:div>
    <w:div w:id="18884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bilita.shanghai@ester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tocollo@pec.gpdp.it" TargetMode="External"/><Relationship Id="rId2" Type="http://schemas.openxmlformats.org/officeDocument/2006/relationships/numbering" Target="numbering.xml"/><Relationship Id="rId16" Type="http://schemas.openxmlformats.org/officeDocument/2006/relationships/hyperlink" Target="mailto:garante@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pd@cert.esteri.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pd@esteri.i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hanghai.sponsor@esteri.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BB30-9803-4C0A-8D8B-127CE472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4071</Words>
  <Characters>23210</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C.G. Shanghai</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Coduti Carmen</dc:creator>
  <cp:keywords/>
  <dc:description/>
  <cp:lastModifiedBy>papi</cp:lastModifiedBy>
  <cp:revision>30</cp:revision>
  <cp:lastPrinted>2023-05-26T02:50:00Z</cp:lastPrinted>
  <dcterms:created xsi:type="dcterms:W3CDTF">2025-03-25T09:41:00Z</dcterms:created>
  <dcterms:modified xsi:type="dcterms:W3CDTF">2026-04-30T03:34:00Z</dcterms:modified>
</cp:coreProperties>
</file>